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684CD" w14:textId="77777777" w:rsidR="00A1060E" w:rsidRDefault="00A1060E" w:rsidP="00A1060E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A1060E" w:rsidRPr="009A480B" w14:paraId="425A9D9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6856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Bodies under the Aegis of DHLGH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B077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Oireachtas email   </w:t>
            </w:r>
          </w:p>
        </w:tc>
      </w:tr>
      <w:tr w:rsidR="00A1060E" w:rsidRPr="009A480B" w14:paraId="201822E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BC9CD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Coimisiún</w:t>
            </w:r>
            <w:proofErr w:type="spellEnd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Pleanála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597632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4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oireachtasqueries@pleanala.ie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26A62DE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F9703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An </w:t>
            </w:r>
            <w:proofErr w:type="spellStart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Fóram</w:t>
            </w:r>
            <w:proofErr w:type="spellEnd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proofErr w:type="spellStart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1368A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5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oireachtas@nationalwaterforum.ie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3AEAB6F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C456B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Approved Housing Bodies Regulatory Authority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00ACA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6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oireachtasqueries@ahbregulator.ie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0DDB9DF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AB18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Construction Industry Register Ireland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5AC9C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7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info@ciri.ie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1A4061A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6BBAE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Docklands Oversight and Consultative Forum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AE497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8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infodocklands@dublincity.ie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0E0B186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F139E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Gas Networks Ireland 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66F9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9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oireachtas@gasnetworks.ie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5A073EB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3045F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Heritage Council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BA720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0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oireachtas@heritagecouncil.ie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279D85D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FD758D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Housing and Sustainable Communities Agency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38D39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1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Oireachtas@housingagency.ie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1787AF4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57E66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Housing Finance Agency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E658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2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oireachtas.enquiries@hfa.ie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1657FA1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B6964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Land Development Agency 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7092F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3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oireachtas@lda.ie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7252FBC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2DA30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Local Government Management Agency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9515B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4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oireachtasmemberqueries@lgma.ie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59E8114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2EF77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National Oversight and Audit Commission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F99C25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5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oireachtas@noac.ie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038DD20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BC8D4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National Traveller Accommodation Consultative Committee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44669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6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ntacc@housing.gov.ie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5BEF386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E627A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Office of the Planning Regulator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D4AA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7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oireachtas@opr.ie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2162253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4900F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Property Services Appeal Board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367C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8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psabsecretary@psab.ie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4894A25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B7F1C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Property Services Regulatory Authority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828DD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19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pq@psr.ie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42C7E8E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5C233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Pyrite Resolution Board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7CE09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0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oireachtasinfo@pyriteboard.ie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       </w:t>
            </w:r>
          </w:p>
        </w:tc>
      </w:tr>
      <w:tr w:rsidR="00A1060E" w:rsidRPr="009A480B" w14:paraId="331891F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E4075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Residential Tenancies Board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B82E0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1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OireachtasMembersQueries@rtb.ie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0773E99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441E3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Tailte</w:t>
            </w:r>
            <w:proofErr w:type="spellEnd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Éireann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09228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2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Oireachtas@tailte.ie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4935F2E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41BC6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proofErr w:type="spellStart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Uisce</w:t>
            </w:r>
            <w:proofErr w:type="spellEnd"/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Éireann 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A21F7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3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oireachtasmembers@water.ie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0534625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51AAE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Valuation Tribunal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D61F8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4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oireachtas@valuationtribunal.ie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A1060E" w:rsidRPr="009A480B" w14:paraId="29245C9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DE8E4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Waterways Ireland  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56A2" w14:textId="77777777" w:rsidR="00A1060E" w:rsidRPr="009A480B" w:rsidRDefault="00A1060E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hyperlink r:id="rId25" w:history="1">
              <w:r w:rsidRPr="009A480B">
                <w:rPr>
                  <w:rFonts w:ascii="Times New Roman" w:hAnsi="Times New Roman" w:cs="Times New Roman"/>
                  <w:color w:val="0000FF"/>
                  <w:kern w:val="0"/>
                  <w:sz w:val="24"/>
                  <w:szCs w:val="24"/>
                  <w:u w:val="single"/>
                </w:rPr>
                <w:t>oireachtas@waterwaysireland.org</w:t>
              </w:r>
            </w:hyperlink>
            <w:r w:rsidRPr="009A480B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6EDFA53B" w14:textId="77777777" w:rsidR="00BB4C2B" w:rsidRPr="009A480B" w:rsidRDefault="00BB4C2B" w:rsidP="00A1060E">
      <w:pPr>
        <w:rPr>
          <w:rFonts w:ascii="Times New Roman" w:hAnsi="Times New Roman" w:cs="Times New Roman"/>
          <w:sz w:val="24"/>
          <w:szCs w:val="24"/>
        </w:rPr>
      </w:pPr>
    </w:p>
    <w:sectPr w:rsidR="00BB4C2B" w:rsidRPr="009A480B" w:rsidSect="00A106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D1"/>
    <w:rsid w:val="007021FF"/>
    <w:rsid w:val="007458A4"/>
    <w:rsid w:val="007772FA"/>
    <w:rsid w:val="009A480B"/>
    <w:rsid w:val="00A1060E"/>
    <w:rsid w:val="00BB4C2B"/>
    <w:rsid w:val="00CB609D"/>
    <w:rsid w:val="00D06519"/>
    <w:rsid w:val="00D2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31031"/>
  <w15:chartTrackingRefBased/>
  <w15:docId w15:val="{B9CA1D76-695D-4074-98FA-F9613787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7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7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7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7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7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7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7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7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7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7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7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7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7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7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7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7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7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7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7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7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7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7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7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7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7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7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7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7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7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docklands@dublincity.ie" TargetMode="External"/><Relationship Id="rId13" Type="http://schemas.openxmlformats.org/officeDocument/2006/relationships/hyperlink" Target="mailto:oireachtas@lda.ie" TargetMode="External"/><Relationship Id="rId18" Type="http://schemas.openxmlformats.org/officeDocument/2006/relationships/hyperlink" Target="mailto:psabsecretary@psab.ie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OireachtasMembersQueries@rtb.ie" TargetMode="External"/><Relationship Id="rId7" Type="http://schemas.openxmlformats.org/officeDocument/2006/relationships/hyperlink" Target="mailto:info@ciri.ie" TargetMode="External"/><Relationship Id="rId12" Type="http://schemas.openxmlformats.org/officeDocument/2006/relationships/hyperlink" Target="mailto:oireachtas.enquiries@hfa.ie" TargetMode="External"/><Relationship Id="rId17" Type="http://schemas.openxmlformats.org/officeDocument/2006/relationships/hyperlink" Target="mailto:oireachtas@opr.ie" TargetMode="External"/><Relationship Id="rId25" Type="http://schemas.openxmlformats.org/officeDocument/2006/relationships/hyperlink" Target="mailto:oireachtas@waterwaysireland.org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ntacc@housing.gov.ie" TargetMode="External"/><Relationship Id="rId20" Type="http://schemas.openxmlformats.org/officeDocument/2006/relationships/hyperlink" Target="mailto:oireachtasinfo@pyriteboard.ie" TargetMode="External"/><Relationship Id="rId1" Type="http://schemas.openxmlformats.org/officeDocument/2006/relationships/styles" Target="styles.xml"/><Relationship Id="rId6" Type="http://schemas.openxmlformats.org/officeDocument/2006/relationships/hyperlink" Target="mailto:oireachtasqueries@ahbregulator.ie" TargetMode="External"/><Relationship Id="rId11" Type="http://schemas.openxmlformats.org/officeDocument/2006/relationships/hyperlink" Target="mailto:Oireachtas@housingagency.ie" TargetMode="External"/><Relationship Id="rId24" Type="http://schemas.openxmlformats.org/officeDocument/2006/relationships/hyperlink" Target="mailto:oireachtas@valuationtribunal.ie" TargetMode="External"/><Relationship Id="rId5" Type="http://schemas.openxmlformats.org/officeDocument/2006/relationships/hyperlink" Target="mailto:oireachtas@nationalwaterforum.ie" TargetMode="External"/><Relationship Id="rId15" Type="http://schemas.openxmlformats.org/officeDocument/2006/relationships/hyperlink" Target="mailto:oireachtas@noac.ie" TargetMode="External"/><Relationship Id="rId23" Type="http://schemas.openxmlformats.org/officeDocument/2006/relationships/hyperlink" Target="mailto:oireachtasmembers@water.ie" TargetMode="External"/><Relationship Id="rId10" Type="http://schemas.openxmlformats.org/officeDocument/2006/relationships/hyperlink" Target="mailto:oireachtas@heritagecouncil.ie" TargetMode="External"/><Relationship Id="rId19" Type="http://schemas.openxmlformats.org/officeDocument/2006/relationships/hyperlink" Target="mailto:pq@psr.ie" TargetMode="External"/><Relationship Id="rId4" Type="http://schemas.openxmlformats.org/officeDocument/2006/relationships/hyperlink" Target="mailto:oireachtasqueries@pleanala.ie" TargetMode="External"/><Relationship Id="rId9" Type="http://schemas.openxmlformats.org/officeDocument/2006/relationships/hyperlink" Target="mailto:oireachtas@gasnetworks.ie" TargetMode="External"/><Relationship Id="rId14" Type="http://schemas.openxmlformats.org/officeDocument/2006/relationships/hyperlink" Target="mailto:oireachtasmemberqueries@lgma.ie" TargetMode="External"/><Relationship Id="rId22" Type="http://schemas.openxmlformats.org/officeDocument/2006/relationships/hyperlink" Target="mailto:Oireachtas@tailte.ie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369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4</cp:revision>
  <dcterms:created xsi:type="dcterms:W3CDTF">2026-07-17T10:21:00Z</dcterms:created>
  <dcterms:modified xsi:type="dcterms:W3CDTF">2026-07-17T11:56:00Z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2026-07-17T10:25:15Z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dc262347-9d8e-497b-9861-44f63768a56d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