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2F61" w14:textId="539AF3ED" w:rsidR="00EB330B" w:rsidRPr="00EB330B" w:rsidRDefault="00EB330B">
      <w:pPr>
        <w:rPr>
          <w:rFonts w:ascii="Trebuchet MS" w:hAnsi="Trebuchet MS"/>
          <w:b/>
          <w:bCs/>
          <w:sz w:val="32"/>
          <w:szCs w:val="32"/>
        </w:rPr>
      </w:pPr>
      <w:r w:rsidRPr="00EB330B">
        <w:rPr>
          <w:rFonts w:ascii="Trebuchet MS" w:hAnsi="Trebuchet MS"/>
          <w:b/>
          <w:bCs/>
          <w:sz w:val="32"/>
          <w:szCs w:val="32"/>
        </w:rPr>
        <w:t>Fáilte Ireland June 2026 analysis of D/JHAM May 2026 data</w:t>
      </w:r>
    </w:p>
    <w:p w14:paraId="257574FC" w14:textId="3978FCDB" w:rsidR="00F85184" w:rsidRDefault="00EB330B">
      <w:r>
        <w:rPr>
          <w:noProof/>
        </w:rPr>
        <w:drawing>
          <wp:inline distT="0" distB="0" distL="0" distR="0" wp14:anchorId="36D2FBA9" wp14:editId="508FD8B2">
            <wp:extent cx="9904350" cy="5281613"/>
            <wp:effectExtent l="0" t="0" r="1905" b="0"/>
            <wp:docPr id="1800342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2070" cy="5291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85184" w:rsidSect="00EB330B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0B"/>
    <w:rsid w:val="0055599F"/>
    <w:rsid w:val="005D224A"/>
    <w:rsid w:val="00707522"/>
    <w:rsid w:val="00C24F2D"/>
    <w:rsid w:val="00EB330B"/>
    <w:rsid w:val="00F85184"/>
    <w:rsid w:val="00FB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F37AD"/>
  <w15:chartTrackingRefBased/>
  <w15:docId w15:val="{A82BB203-391C-44BE-98B4-7C63C0DC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3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349502-EF4C-441B-B5CD-E251469C8E09}"/>
</file>

<file path=customXml/itemProps2.xml><?xml version="1.0" encoding="utf-8"?>
<ds:datastoreItem xmlns:ds="http://schemas.openxmlformats.org/officeDocument/2006/customXml" ds:itemID="{B70BBD0D-4710-470B-80DB-47EFD9C33F69}"/>
</file>

<file path=customXml/itemProps3.xml><?xml version="1.0" encoding="utf-8"?>
<ds:datastoreItem xmlns:ds="http://schemas.openxmlformats.org/officeDocument/2006/customXml" ds:itemID="{9C0EB87A-8C6F-4098-8C57-BC495774D1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52</Characters>
  <Application>Microsoft Office Word</Application>
  <DocSecurity>0</DocSecurity>
  <Lines>2</Lines>
  <Paragraphs>1</Paragraphs>
  <ScaleCrop>false</ScaleCrop>
  <Company>DETE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Rónán Whelan</dc:creator>
  <cp:keywords/>
  <dc:description/>
  <cp:lastModifiedBy>Rónán Whelan</cp:lastModifiedBy>
  <cp:revision>1</cp:revision>
  <dcterms:created xsi:type="dcterms:W3CDTF">2026-06-19T14:11:00Z</dcterms:created>
  <dcterms:modified xsi:type="dcterms:W3CDTF">2026-06-19T14:15:00Z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</Properties>
</file>