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04" w:type="dxa"/>
        <w:tblInd w:w="12" w:type="dxa"/>
        <w:tblCellMar>
          <w:top w:w="50" w:type="dxa"/>
          <w:left w:w="106" w:type="dxa"/>
          <w:right w:w="5" w:type="dxa"/>
        </w:tblCellMar>
        <w:tblLook w:val="04A0" w:firstRow="1" w:lastRow="0" w:firstColumn="1" w:lastColumn="0" w:noHBand="0" w:noVBand="1"/>
      </w:tblPr>
      <w:tblGrid>
        <w:gridCol w:w="2594"/>
        <w:gridCol w:w="3669"/>
        <w:gridCol w:w="2741"/>
      </w:tblGrid>
      <w:tr w:rsidR="00517A11" w:rsidRPr="00EC22BD" w14:paraId="4DEEBFE9" w14:textId="77777777" w:rsidTr="006806FD">
        <w:trPr>
          <w:trHeight w:val="757"/>
        </w:trPr>
        <w:tc>
          <w:tcPr>
            <w:tcW w:w="90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640283EE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Contact E-Mail Addresses for State Bodies under the Remit of the Department of Further and </w:t>
            </w:r>
          </w:p>
          <w:p w14:paraId="4F8C2185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Higher Education, Research, Innovation and Science </w:t>
            </w:r>
          </w:p>
        </w:tc>
      </w:tr>
      <w:tr w:rsidR="00517A11" w:rsidRPr="00EC22BD" w14:paraId="63146911" w14:textId="77777777" w:rsidTr="006806FD">
        <w:trPr>
          <w:trHeight w:val="1048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5B452A41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Name of Body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0772ECF0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Dedicated Email address for the </w:t>
            </w:r>
          </w:p>
          <w:p w14:paraId="5EF86730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Members of the Oireachtas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</w:tcPr>
          <w:p w14:paraId="7A9B7885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Designated Official </w:t>
            </w:r>
          </w:p>
          <w:p w14:paraId="396B8F96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Responsible for assisting </w:t>
            </w:r>
          </w:p>
          <w:p w14:paraId="6E703E56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b/>
                <w:color w:val="000000"/>
                <w:sz w:val="22"/>
              </w:rPr>
              <w:t xml:space="preserve">Oireachtas Members </w:t>
            </w:r>
          </w:p>
        </w:tc>
      </w:tr>
      <w:tr w:rsidR="00517A11" w:rsidRPr="00EC22BD" w14:paraId="55728B9F" w14:textId="77777777" w:rsidTr="006806FD">
        <w:trPr>
          <w:trHeight w:val="761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FACE2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Higher Education </w:t>
            </w:r>
          </w:p>
          <w:p w14:paraId="71682FAB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Authority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F99D98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Oireachtas@hea.ie</w:t>
            </w:r>
            <w:r w:rsidRPr="00EC22BD">
              <w:rPr>
                <w:rFonts w:ascii="Calibri" w:eastAsia="Calibri" w:hAnsi="Calibri" w:cs="Calibri"/>
                <w:color w:val="000000"/>
                <w:sz w:val="2"/>
              </w:rPr>
              <w:t xml:space="preserve">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FAE68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Trevor Purtill </w:t>
            </w:r>
          </w:p>
        </w:tc>
      </w:tr>
      <w:tr w:rsidR="00517A11" w:rsidRPr="00EC22BD" w14:paraId="78955CAA" w14:textId="77777777" w:rsidTr="006806FD">
        <w:trPr>
          <w:trHeight w:val="761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32350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proofErr w:type="spellStart"/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>Grangegorman</w:t>
            </w:r>
            <w:proofErr w:type="spellEnd"/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  <w:p w14:paraId="444E71A7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Development Agency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AF959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oireachtas@ggda.ie</w:t>
            </w:r>
            <w:r w:rsidRPr="00EC22BD">
              <w:rPr>
                <w:rFonts w:ascii="Calibri" w:eastAsia="Calibri" w:hAnsi="Calibri" w:cs="Calibri"/>
                <w:color w:val="000000"/>
                <w:sz w:val="2"/>
              </w:rPr>
              <w:t xml:space="preserve">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C9176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Elif Mooney </w:t>
            </w:r>
          </w:p>
        </w:tc>
      </w:tr>
      <w:tr w:rsidR="00517A11" w:rsidRPr="00EC22BD" w14:paraId="0C292C71" w14:textId="77777777" w:rsidTr="006806FD">
        <w:trPr>
          <w:trHeight w:val="468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10EF41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SOLAS 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75014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oireachtasinfo@solas.ie</w:t>
            </w:r>
            <w:r w:rsidRPr="00EC22BD">
              <w:rPr>
                <w:rFonts w:ascii="Calibri" w:eastAsia="Calibri" w:hAnsi="Calibri" w:cs="Calibri"/>
                <w:color w:val="000000"/>
                <w:sz w:val="22"/>
                <w:u w:val="single" w:color="0563C1"/>
              </w:rPr>
              <w:t xml:space="preserve">  </w:t>
            </w: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            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7E356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Maria Walshe  </w:t>
            </w:r>
          </w:p>
        </w:tc>
      </w:tr>
      <w:tr w:rsidR="00517A11" w:rsidRPr="00EC22BD" w14:paraId="02F67735" w14:textId="77777777" w:rsidTr="006806FD">
        <w:trPr>
          <w:trHeight w:val="470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AA87E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Skillnet Ireland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EC184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oireachtasmembers@skillnetireland.ie</w:t>
            </w: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 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2B354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Tracey Donnery </w:t>
            </w:r>
          </w:p>
        </w:tc>
      </w:tr>
      <w:tr w:rsidR="00517A11" w:rsidRPr="00EC22BD" w14:paraId="3B804E13" w14:textId="77777777" w:rsidTr="006806FD">
        <w:trPr>
          <w:trHeight w:val="919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7EFFD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Quality and Qualifications </w:t>
            </w:r>
          </w:p>
          <w:p w14:paraId="16CE9E8C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Ireland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51EFA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ceo@qqi.ie</w:t>
            </w:r>
            <w:r w:rsidRPr="00EC22BD">
              <w:rPr>
                <w:rFonts w:ascii="Calibri" w:eastAsia="Calibri" w:hAnsi="Calibri" w:cs="Calibri"/>
                <w:color w:val="000000"/>
                <w:sz w:val="2"/>
              </w:rPr>
              <w:t xml:space="preserve">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2268D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Dr Lynn Ramsey </w:t>
            </w:r>
          </w:p>
          <w:p w14:paraId="03ADBEE0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</w:tr>
      <w:tr w:rsidR="00517A11" w:rsidRPr="00EC22BD" w14:paraId="0D7295CE" w14:textId="77777777" w:rsidTr="006806FD">
        <w:trPr>
          <w:trHeight w:val="761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FF94E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proofErr w:type="spellStart"/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>Léargas</w:t>
            </w:r>
            <w:proofErr w:type="spellEnd"/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 – The Exchange </w:t>
            </w:r>
          </w:p>
          <w:p w14:paraId="654C0D56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Bureau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87A94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oireachtas@leargas.ie</w:t>
            </w:r>
            <w:r w:rsidRPr="00EC22BD">
              <w:rPr>
                <w:rFonts w:ascii="Calibri" w:eastAsia="Calibri" w:hAnsi="Calibri" w:cs="Calibri"/>
                <w:color w:val="000000"/>
                <w:sz w:val="2"/>
              </w:rPr>
              <w:t xml:space="preserve">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34D8B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Emma Grainger </w:t>
            </w:r>
          </w:p>
        </w:tc>
      </w:tr>
      <w:tr w:rsidR="00517A11" w:rsidRPr="00EC22BD" w14:paraId="56A54967" w14:textId="77777777" w:rsidTr="006806FD">
        <w:trPr>
          <w:trHeight w:val="761"/>
        </w:trPr>
        <w:tc>
          <w:tcPr>
            <w:tcW w:w="2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9BE2C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Taighde Éireann – </w:t>
            </w:r>
          </w:p>
          <w:p w14:paraId="4531A2FB" w14:textId="77777777" w:rsidR="00517A11" w:rsidRPr="00EC22BD" w:rsidRDefault="00517A11" w:rsidP="006806FD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Research Ireland </w:t>
            </w:r>
          </w:p>
        </w:tc>
        <w:tc>
          <w:tcPr>
            <w:tcW w:w="3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660E9" w14:textId="77777777" w:rsidR="00517A11" w:rsidRPr="00EC22BD" w:rsidRDefault="00517A11" w:rsidP="006806FD">
            <w:pPr>
              <w:spacing w:line="259" w:lineRule="auto"/>
              <w:ind w:left="6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563C1"/>
                <w:sz w:val="22"/>
                <w:u w:val="single" w:color="0563C1"/>
              </w:rPr>
              <w:t>oireachtasqueries@researchireland.ie</w:t>
            </w: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</w:p>
        </w:tc>
        <w:tc>
          <w:tcPr>
            <w:tcW w:w="2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0896F" w14:textId="77777777" w:rsidR="00517A11" w:rsidRPr="00EC22BD" w:rsidRDefault="00517A11" w:rsidP="006806FD">
            <w:pPr>
              <w:spacing w:line="259" w:lineRule="auto"/>
              <w:ind w:left="5"/>
              <w:rPr>
                <w:rFonts w:ascii="Calibri" w:eastAsia="Calibri" w:hAnsi="Calibri" w:cs="Calibri"/>
                <w:color w:val="000000"/>
                <w:sz w:val="22"/>
              </w:rPr>
            </w:pPr>
            <w:r w:rsidRPr="00EC22BD">
              <w:rPr>
                <w:rFonts w:ascii="Calibri" w:eastAsia="Calibri" w:hAnsi="Calibri" w:cs="Calibri"/>
                <w:color w:val="000000"/>
                <w:sz w:val="22"/>
              </w:rPr>
              <w:t xml:space="preserve">Donna McCabe </w:t>
            </w:r>
          </w:p>
        </w:tc>
      </w:tr>
    </w:tbl>
    <w:p w14:paraId="56171479" w14:textId="77777777" w:rsidR="00067473" w:rsidRDefault="00067473"/>
    <w:sectPr w:rsidR="00067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11"/>
    <w:rsid w:val="00067473"/>
    <w:rsid w:val="002F19FA"/>
    <w:rsid w:val="00436E8B"/>
    <w:rsid w:val="00517A11"/>
    <w:rsid w:val="005C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CF95F"/>
  <w15:chartTrackingRefBased/>
  <w15:docId w15:val="{97A6F48F-3B97-4817-AA56-23DAC7392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A11"/>
  </w:style>
  <w:style w:type="paragraph" w:styleId="Heading1">
    <w:name w:val="heading 1"/>
    <w:basedOn w:val="Normal"/>
    <w:next w:val="Normal"/>
    <w:link w:val="Heading1Char"/>
    <w:uiPriority w:val="9"/>
    <w:qFormat/>
    <w:rsid w:val="00517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A1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517A11"/>
    <w:pPr>
      <w:spacing w:after="0" w:line="240" w:lineRule="auto"/>
    </w:pPr>
    <w:rPr>
      <w:rFonts w:eastAsiaTheme="minorEastAsia"/>
      <w:lang w:eastAsia="en-I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9E885C-7A52-4EF5-939D-F52DD95B2620}"/>
</file>

<file path=customXml/itemProps2.xml><?xml version="1.0" encoding="utf-8"?>
<ds:datastoreItem xmlns:ds="http://schemas.openxmlformats.org/officeDocument/2006/customXml" ds:itemID="{FD04DD01-9FB2-48F2-A78A-809434C8906A}"/>
</file>

<file path=customXml/itemProps3.xml><?xml version="1.0" encoding="utf-8"?>
<ds:datastoreItem xmlns:ds="http://schemas.openxmlformats.org/officeDocument/2006/customXml" ds:itemID="{36770BFC-B7E5-485E-9617-D1430950A3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>Department of Education &amp; DFHERIS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Horgan, Deirdre</dc:creator>
  <cp:keywords/>
  <dc:description/>
  <cp:lastModifiedBy>Horgan, Deirdre</cp:lastModifiedBy>
  <cp:revision>1</cp:revision>
  <dcterms:created xsi:type="dcterms:W3CDTF">2026-05-06T08:27:00Z</dcterms:created>
  <dcterms:modified xsi:type="dcterms:W3CDTF">2026-05-06T08:27:00Z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