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FEC2B" w14:textId="1DDC1569" w:rsidR="00101CCE" w:rsidRPr="00101CCE" w:rsidRDefault="00B0009A" w:rsidP="00101CCE">
      <w:r>
        <w:t>I</w:t>
      </w:r>
      <w:r w:rsidR="00101CCE" w:rsidRPr="00101CCE">
        <w:t xml:space="preserve">nformation </w:t>
      </w:r>
      <w:r>
        <w:t xml:space="preserve">from </w:t>
      </w:r>
      <w:r w:rsidR="00101CCE">
        <w:t xml:space="preserve">IPU </w:t>
      </w:r>
      <w:r w:rsidR="00101CCE" w:rsidRPr="00101CCE">
        <w:t xml:space="preserve">member Newsletter in Week 51 issued Thursday 18 December 2025. </w:t>
      </w:r>
    </w:p>
    <w:p w14:paraId="59841EFD" w14:textId="77777777" w:rsidR="00101CCE" w:rsidRPr="00101CCE" w:rsidRDefault="00101CCE" w:rsidP="00101CCE"/>
    <w:p w14:paraId="54197528" w14:textId="67A3325B" w:rsidR="008C0534" w:rsidRDefault="00101CCE" w:rsidP="00101CCE">
      <w:r w:rsidRPr="00101CCE">
        <w:rPr>
          <w:noProof/>
        </w:rPr>
        <w:drawing>
          <wp:inline distT="0" distB="0" distL="0" distR="0" wp14:anchorId="705A3854" wp14:editId="1092B7D5">
            <wp:extent cx="5731510" cy="6401435"/>
            <wp:effectExtent l="0" t="0" r="2540" b="18415"/>
            <wp:docPr id="12315567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0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05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CCE"/>
    <w:rsid w:val="00101CCE"/>
    <w:rsid w:val="00523AC0"/>
    <w:rsid w:val="008C0534"/>
    <w:rsid w:val="00B0009A"/>
    <w:rsid w:val="00B34448"/>
    <w:rsid w:val="00C920B5"/>
    <w:rsid w:val="00F2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C5F6"/>
  <w15:chartTrackingRefBased/>
  <w15:docId w15:val="{897FCB0F-6D13-4E68-BEE4-6815F969E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C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C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C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C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C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C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C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C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C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C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C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C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C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C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C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C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C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C8ABA.702D9D60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ED1440B31045B4E1968050965637" ma:contentTypeVersion="2" ma:contentTypeDescription="Create a new document." ma:contentTypeScope="" ma:versionID="470c3ff1bae7214e4fd1f1a9244fcbde">
  <xsd:schema xmlns:xsd="http://www.w3.org/2001/XMLSchema" xmlns:xs="http://www.w3.org/2001/XMLSchema" xmlns:p="http://schemas.microsoft.com/office/2006/metadata/properties" xmlns:ns2="e0c8fa1d-ccaa-463b-ae8a-17b76aa0318a" targetNamespace="http://schemas.microsoft.com/office/2006/metadata/properties" ma:root="true" ma:fieldsID="b1a6c81fd44c88a63268a9b7cc8a2dca" ns2:_="">
    <xsd:import namespace="e0c8fa1d-ccaa-463b-ae8a-17b76aa031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8fa1d-ccaa-463b-ae8a-17b76aa031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73757E-0938-4C45-93EC-7509C901C4DE}"/>
</file>

<file path=customXml/itemProps2.xml><?xml version="1.0" encoding="utf-8"?>
<ds:datastoreItem xmlns:ds="http://schemas.openxmlformats.org/officeDocument/2006/customXml" ds:itemID="{3B330B6A-CFD2-4053-8EC1-0E597648A575}"/>
</file>

<file path=customXml/itemProps3.xml><?xml version="1.0" encoding="utf-8"?>
<ds:datastoreItem xmlns:ds="http://schemas.openxmlformats.org/officeDocument/2006/customXml" ds:itemID="{0BA08386-3870-4D36-951F-9F4AD51FCE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Company>Department of Health Ireland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McMahon</dc:creator>
  <cp:keywords/>
  <dc:description/>
  <cp:lastModifiedBy>Ruth McMahon</cp:lastModifiedBy>
  <cp:revision>2</cp:revision>
  <dcterms:created xsi:type="dcterms:W3CDTF">2026-01-30T16:57:00Z</dcterms:created>
  <dcterms:modified xsi:type="dcterms:W3CDTF">2026-01-30T16:57:00Z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0x01010017FDED1440B31045B4E1968050965637</vt:lpwstr>
  </property>
</Properties>
</file>