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84C9F" w14:textId="3FE59600" w:rsidR="00E02665" w:rsidRPr="00B637E7" w:rsidRDefault="00E02665" w:rsidP="007C5C0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Springboard+ 2025 -</w:t>
      </w:r>
      <w:r w:rsidR="00E514CF">
        <w:rPr>
          <w:sz w:val="24"/>
          <w:szCs w:val="24"/>
        </w:rPr>
        <w:t xml:space="preserve"> </w:t>
      </w:r>
      <w:r w:rsidR="00E514CF" w:rsidRPr="00B637E7">
        <w:rPr>
          <w:sz w:val="24"/>
          <w:szCs w:val="24"/>
        </w:rPr>
        <w:t>Artificial Intelligence</w:t>
      </w:r>
      <w:r w:rsidR="00E514CF">
        <w:rPr>
          <w:sz w:val="24"/>
          <w:szCs w:val="24"/>
        </w:rPr>
        <w:t xml:space="preserve"> Courses</w:t>
      </w:r>
    </w:p>
    <w:p w14:paraId="6099EEA3" w14:textId="631DCB46" w:rsidR="00B9194E" w:rsidRDefault="00842DBA" w:rsidP="007C5C06">
      <w:pPr>
        <w:spacing w:after="0" w:line="240" w:lineRule="auto"/>
        <w:rPr>
          <w:sz w:val="24"/>
          <w:szCs w:val="24"/>
        </w:rPr>
      </w:pPr>
      <w:r w:rsidRPr="00842DBA">
        <w:rPr>
          <w:noProof/>
        </w:rPr>
        <w:drawing>
          <wp:inline distT="0" distB="0" distL="0" distR="0" wp14:anchorId="1DA9D18C" wp14:editId="17170C3C">
            <wp:extent cx="9922713" cy="2457450"/>
            <wp:effectExtent l="0" t="0" r="2540" b="0"/>
            <wp:docPr id="12836362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2749" cy="2462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E58E6" w14:textId="77777777" w:rsidR="008E430E" w:rsidRPr="00B637E7" w:rsidRDefault="008E430E" w:rsidP="007C5C06">
      <w:pPr>
        <w:spacing w:after="0" w:line="240" w:lineRule="auto"/>
        <w:rPr>
          <w:sz w:val="24"/>
          <w:szCs w:val="24"/>
        </w:rPr>
      </w:pPr>
    </w:p>
    <w:p w14:paraId="1DE6E089" w14:textId="7EE1A6CE" w:rsidR="007C5C06" w:rsidRPr="00B637E7" w:rsidRDefault="00E514CF" w:rsidP="007C5C06">
      <w:pP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Springboard+ 2025 - R</w:t>
      </w:r>
      <w:r w:rsidRPr="00B637E7">
        <w:rPr>
          <w:color w:val="000000"/>
          <w:sz w:val="24"/>
          <w:szCs w:val="24"/>
        </w:rPr>
        <w:t>enewable offshore wind energy</w:t>
      </w:r>
      <w:r>
        <w:rPr>
          <w:color w:val="000000"/>
          <w:sz w:val="24"/>
          <w:szCs w:val="24"/>
        </w:rPr>
        <w:t xml:space="preserve"> Courses</w:t>
      </w:r>
    </w:p>
    <w:p w14:paraId="1E732C80" w14:textId="3EEFC1E7" w:rsidR="008E430E" w:rsidRDefault="008E430E" w:rsidP="00E636DD">
      <w:pPr>
        <w:spacing w:after="0"/>
        <w:rPr>
          <w:rFonts w:cs="Segoe UI"/>
          <w:color w:val="242424"/>
          <w:sz w:val="24"/>
          <w:szCs w:val="24"/>
        </w:rPr>
      </w:pPr>
      <w:r w:rsidRPr="008E430E">
        <w:rPr>
          <w:noProof/>
        </w:rPr>
        <w:drawing>
          <wp:inline distT="0" distB="0" distL="0" distR="0" wp14:anchorId="1FB4F27B" wp14:editId="714A0ADB">
            <wp:extent cx="9911900" cy="1657350"/>
            <wp:effectExtent l="0" t="0" r="0" b="0"/>
            <wp:docPr id="6114259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21226" cy="1658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ED8756" w14:textId="6BE640C5" w:rsidR="00E0130A" w:rsidRPr="00B637E7" w:rsidRDefault="00E0130A" w:rsidP="007C5C06">
      <w:pPr>
        <w:spacing w:after="0" w:line="240" w:lineRule="auto"/>
        <w:rPr>
          <w:sz w:val="24"/>
          <w:szCs w:val="24"/>
        </w:rPr>
      </w:pPr>
    </w:p>
    <w:sectPr w:rsidR="00E0130A" w:rsidRPr="00B637E7" w:rsidSect="00E636D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A09"/>
    <w:rsid w:val="00026EEA"/>
    <w:rsid w:val="001F6466"/>
    <w:rsid w:val="00211565"/>
    <w:rsid w:val="00243947"/>
    <w:rsid w:val="00252A09"/>
    <w:rsid w:val="00336A83"/>
    <w:rsid w:val="003C04AA"/>
    <w:rsid w:val="004304DB"/>
    <w:rsid w:val="00662AFC"/>
    <w:rsid w:val="006A398E"/>
    <w:rsid w:val="006E7A7C"/>
    <w:rsid w:val="007C5C06"/>
    <w:rsid w:val="008029A8"/>
    <w:rsid w:val="00842DBA"/>
    <w:rsid w:val="008E430E"/>
    <w:rsid w:val="00B176B8"/>
    <w:rsid w:val="00B637E7"/>
    <w:rsid w:val="00B9194E"/>
    <w:rsid w:val="00BA4DC5"/>
    <w:rsid w:val="00BA7A2A"/>
    <w:rsid w:val="00BE56FE"/>
    <w:rsid w:val="00DD1358"/>
    <w:rsid w:val="00E0130A"/>
    <w:rsid w:val="00E02665"/>
    <w:rsid w:val="00E514CF"/>
    <w:rsid w:val="00E63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B0DFD"/>
  <w15:chartTrackingRefBased/>
  <w15:docId w15:val="{B59671FA-CACA-4CEE-89C9-6EACE5EB3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52A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A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A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A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A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A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A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A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A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A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A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A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A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A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A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A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A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A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A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A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A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2A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A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2A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A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2A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A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A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A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7BDC74BF1D194B8692D5D95B9BF683" ma:contentTypeVersion="0" ma:contentTypeDescription="Create a new document." ma:contentTypeScope="" ma:versionID="a805eb91ecbe586e0b82543600cccf3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67599e64c93eeb220fad59883baf29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D24A8A5-329F-49F2-A222-75AF3B328862}"/>
</file>

<file path=customXml/itemProps2.xml><?xml version="1.0" encoding="utf-8"?>
<ds:datastoreItem xmlns:ds="http://schemas.openxmlformats.org/officeDocument/2006/customXml" ds:itemID="{BE0F157A-D8C2-4705-B431-9F56A51817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853EF17-B4B7-42B5-B5FA-ED4E52056F68}">
  <ds:schemaRefs>
    <ds:schemaRef ds:uri="http://purl.org/dc/terms/"/>
    <ds:schemaRef ds:uri="http://purl.org/dc/elements/1.1/"/>
    <ds:schemaRef ds:uri="http://schemas.microsoft.com/office/2006/metadata/properties"/>
    <ds:schemaRef ds:uri="9b2dc706-e82c-41fc-a5d2-eed107d25978"/>
    <ds:schemaRef ds:uri="http://schemas.microsoft.com/office/2006/documentManagement/types"/>
    <ds:schemaRef ds:uri="ee8d3cb8-c083-4605-bcf8-a37a48225ce0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</Words>
  <Characters>100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Davis</dc:creator>
  <cp:keywords/>
  <dc:description/>
  <cp:lastModifiedBy>McCarthy, Deirdre</cp:lastModifiedBy>
  <cp:revision>2</cp:revision>
  <dcterms:created xsi:type="dcterms:W3CDTF">2025-10-03T13:45:00Z</dcterms:created>
  <dcterms:modified xsi:type="dcterms:W3CDTF">2025-10-03T13:45:00Z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0x010100D07BDC74BF1D194B8692D5D95B9BF683</vt:lpwstr>
  </property>
</Properties>
</file>