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367" w:type="dxa"/>
        <w:tblLook w:val="04A0" w:firstRow="1" w:lastRow="0" w:firstColumn="1" w:lastColumn="0" w:noHBand="0" w:noVBand="1"/>
      </w:tblPr>
      <w:tblGrid>
        <w:gridCol w:w="2977"/>
        <w:gridCol w:w="4253"/>
        <w:gridCol w:w="1264"/>
      </w:tblGrid>
      <w:tr w:rsidR="0001238C" w:rsidRPr="0001238C" w:rsidTr="0001238C">
        <w:trPr>
          <w:trHeight w:val="290"/>
        </w:trPr>
        <w:tc>
          <w:tcPr>
            <w:tcW w:w="7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Youthreach Centres Unique Learner Enrolments 2023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</w:tr>
      <w:tr w:rsidR="0001238C" w:rsidRPr="0001238C" w:rsidTr="0001238C">
        <w:trPr>
          <w:trHeight w:val="8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38C" w:rsidRPr="0001238C" w:rsidRDefault="0001238C" w:rsidP="00012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ETB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38C" w:rsidRPr="0001238C" w:rsidRDefault="0001238C" w:rsidP="00012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 xml:space="preserve">Centre 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238C" w:rsidRPr="0001238C" w:rsidRDefault="0001238C" w:rsidP="000123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 xml:space="preserve">Enrolments Unique Learners 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Cavan and Monaghan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Carrickmacross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23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Cavan and Monaghan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Castleblayney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31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Cavan and Monaghan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Cavan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76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Cavan and Monaghan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Cootehill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20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Cavan and Monaghan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Kingscourt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43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Cavan and Monaghan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Monaghan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25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City of Dublin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Ballyfermot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64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City of Dublin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Ballymun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84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City of Dublin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Cabra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36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City of Dublin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Coolock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Youthreach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43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City of Dublin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Crumlin Youthreach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82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City of Dublin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Harmonstown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66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City of Dublin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North Great George’s Street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81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City of Dublin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Pleasant Street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131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City of Dublin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Transition Centre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104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Cork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Ballincollig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47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Cork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Bandon Youth 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52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Cork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Bantry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Youth 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55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Cork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Cork City Learning Support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108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Cork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Dean Street Education Centre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39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Cork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Fermoy Youth 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33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Cork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Knocknaheeny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Youth 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29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Cork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Macroom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25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Cork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Mahon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33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Cork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Mallow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41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Cork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The Glen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40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Cork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Youghal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40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Donegal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Centre for Education 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Lifford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28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Donegal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FET Centre 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Ballyshannon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19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Donegal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FET Centre 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Gortahork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26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Donegal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Letterkenny Centre for Education (Youthreach)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60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Donegal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Youthreach 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Buncrana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55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Dublin and Dun Laoghaire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Balbriggan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44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Dublin and Dun Laoghaire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Blanchardstown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52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Dublin and Dun Laoghaire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Clondalkin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52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Dublin and Dun Laoghaire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Lucan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31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Dublin and Dun Laoghaire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Priory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48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Dublin and Dun Laoghaire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Rathfarnham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6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Dublin and Dun Laoghaire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Rush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41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Dublin and Dun Laoghaire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Sallynoggin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22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lastRenderedPageBreak/>
              <w:t>Dublin and Dun Laoghaire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Swords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41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Dublin and Dun Laoghaire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Tallaght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72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Dublin and Dun Laoghaire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Youth, Education and Support Centre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28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Galway and Roscommon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YR Galway City (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Liosbán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56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Galway and Roscommon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Youthreach 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Ballaghaderreen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61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Galway and Roscommon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Youthreach Ballinasloe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21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Galway and Roscommon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Youthreach 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Letterfrack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34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Galway and Roscommon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Youthreach 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Portumna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35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Galway and Roscommon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Youthreach Roscommon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39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Galway and Roscommon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Youthreach 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Tuam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37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Kerry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Killarney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43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Kerry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Listowel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39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Kerry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Tralee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43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Kerry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Youthreach (Tralee) LC Applied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38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Kildare and Wicklow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Arklow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51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Kildare and Wicklow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Athy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40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Kildare and Wicklow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Bray and North Wicklow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46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Kildare and Wicklow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Leixlip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31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Kildare and Wicklow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Naas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30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Kildare and Wicklow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West Wicklow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40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Kildare and Wicklow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Wicklow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28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Kilkenny and Carlow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Youthreach Carlow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43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Kilkenny and Carlow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Youthreach Kilkenny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41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Laois and Offaly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Banagher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FET Centre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45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Laois and Offaly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Clara FET Centre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24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Laois and Offaly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Edenderry FET Centre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37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Laois and Offaly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Mountmellick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FET Centre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37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Laois and Offaly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Portlaoise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FET Centre –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33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Limerick Clare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College of FET, Ennis Campus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63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Limerick Clare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College of FET, Hospital Campus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64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Limerick Clare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College of FET, 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Kilmallock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Road Campus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39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Limerick Clare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College of FET, 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Kilrush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Campus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32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Limerick Clare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College of FET, O'Connell Avenue Campus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93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Limerick Clare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College of FET, 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Scariff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Campus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21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Limerick Clare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College of FET, 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Shanagolden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Campus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32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Limerick Clare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College of FET, Watch House Cross Campus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32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Longford and Westmeath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Ballymahon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43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Longford and Westmeath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Delvin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27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Longford and Westmeath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Kilbeggan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20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Longford and Westmeath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Youthreach Longford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37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Louth and Meath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Youthreach 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Ardee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22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Louth and Meath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Youthreach Ashbourne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36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Louth and Meath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Youthreach Drogheda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56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Louth and Meath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Youthreach Dundalk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36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Louth and Meath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Youthreach 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Kells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39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Louth and Meath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Youthreach 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Laytown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42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lastRenderedPageBreak/>
              <w:t>Louth and Meath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Youthreach Navan Hi Way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79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Louth and Meath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Youthreach Trim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40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Mayo, Sligo and Leitrim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Leitrim Youthreach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26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Mayo, Sligo and Leitrim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Youthreach, Ballina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25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Mayo, Sligo and Leitrim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Youthreach, 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Ballinrobe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59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Mayo, Sligo and Leitrim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Youthreach, 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Kiltimagh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35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Mayo, Sligo and Leitrim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Youthreach, Sligo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53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Tipperary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Youthreach 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Cappawhite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37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Tipperary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Youthreach Roscrea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34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Tipperary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Youthreach Templemore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37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Waterford and Wexford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Youthreach 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Dungarvan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38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Waterford and Wexford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Youthreach 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Enniscorthy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59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Waterford and Wexford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Youthreach Gorey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79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Waterford and Wexford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Youthreach New Ross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43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Waterford and Wexford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Youthreach 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Subla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39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Waterford and Wexford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Youthreach </w:t>
            </w:r>
            <w:proofErr w:type="spellStart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Tramore</w:t>
            </w:r>
            <w:proofErr w:type="spellEnd"/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 xml:space="preserve"> 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33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Waterford and Wexford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Youthreach Waterford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86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Waterford and Wexford ETB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Youthreach Wexford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46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total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01238C">
              <w:rPr>
                <w:rFonts w:ascii="Calibri" w:eastAsia="Times New Roman" w:hAnsi="Calibri" w:cs="Calibri"/>
                <w:color w:val="000000"/>
                <w:lang w:eastAsia="en-IE"/>
              </w:rPr>
              <w:t>4,630</w:t>
            </w:r>
          </w:p>
        </w:tc>
      </w:tr>
      <w:tr w:rsidR="0001238C" w:rsidRPr="0001238C" w:rsidTr="0001238C">
        <w:trPr>
          <w:trHeight w:val="29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E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238C" w:rsidRPr="0001238C" w:rsidRDefault="0001238C" w:rsidP="000123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IE"/>
              </w:rPr>
            </w:pPr>
          </w:p>
        </w:tc>
      </w:tr>
    </w:tbl>
    <w:p w:rsidR="007E0B92" w:rsidRDefault="007E0B92">
      <w:bookmarkStart w:id="0" w:name="_GoBack"/>
      <w:bookmarkEnd w:id="0"/>
    </w:p>
    <w:sectPr w:rsidR="007E0B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38C"/>
    <w:rsid w:val="0001238C"/>
    <w:rsid w:val="007E0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5C92EA-DCBE-481E-9379-0D7938EB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0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BDC74BF1D194B8692D5D95B9BF683" ma:contentTypeVersion="0" ma:contentTypeDescription="Create a new document." ma:contentTypeScope="" ma:versionID="aae85e9a8af8169c114275094987f75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20003d769c7e06e970184c52d7e30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592210-7B03-4062-92EA-89A53113FDDC}"/>
</file>

<file path=customXml/itemProps2.xml><?xml version="1.0" encoding="utf-8"?>
<ds:datastoreItem xmlns:ds="http://schemas.openxmlformats.org/officeDocument/2006/customXml" ds:itemID="{1BA00A66-B139-4B64-B599-597DA2806CAE}"/>
</file>

<file path=customXml/itemProps3.xml><?xml version="1.0" encoding="utf-8"?>
<ds:datastoreItem xmlns:ds="http://schemas.openxmlformats.org/officeDocument/2006/customXml" ds:itemID="{71CDBDAC-949F-4C75-BF40-FC40388A34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Skills</Company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McGarry, Mary</dc:creator>
  <cp:keywords/>
  <dc:description/>
  <cp:lastModifiedBy>McGarry, Mary</cp:lastModifiedBy>
  <cp:revision>1</cp:revision>
  <dcterms:created xsi:type="dcterms:W3CDTF">2024-01-17T15:50:00Z</dcterms:created>
  <dcterms:modified xsi:type="dcterms:W3CDTF">2024-01-17T15:51:00Z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0x010100D07BDC74BF1D194B8692D5D95B9BF683</vt:lpwstr>
  </property>
</Properties>
</file>