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C08" w:rsidRDefault="00FA6C08" w:rsidP="00C130CA">
      <w:pPr>
        <w:jc w:val="center"/>
        <w:rPr>
          <w:b/>
          <w:i/>
          <w:sz w:val="28"/>
          <w:szCs w:val="28"/>
        </w:rPr>
      </w:pPr>
    </w:p>
    <w:p w:rsidR="00FA6C08" w:rsidRPr="00FA6C08" w:rsidRDefault="00FA6C08" w:rsidP="00C130CA">
      <w:pPr>
        <w:jc w:val="center"/>
        <w:rPr>
          <w:b/>
          <w:i/>
          <w:sz w:val="32"/>
          <w:szCs w:val="32"/>
          <w:u w:val="double"/>
        </w:rPr>
      </w:pPr>
      <w:r w:rsidRPr="00FA6C08">
        <w:rPr>
          <w:b/>
          <w:i/>
          <w:sz w:val="32"/>
          <w:szCs w:val="32"/>
          <w:u w:val="double"/>
        </w:rPr>
        <w:t>Free School Books Breakdown by county</w:t>
      </w:r>
    </w:p>
    <w:p w:rsidR="00FA6C08" w:rsidRDefault="00FA6C08" w:rsidP="00C130CA">
      <w:pPr>
        <w:jc w:val="center"/>
        <w:rPr>
          <w:b/>
          <w:i/>
          <w:sz w:val="28"/>
          <w:szCs w:val="28"/>
          <w:u w:val="double"/>
        </w:rPr>
      </w:pPr>
    </w:p>
    <w:p w:rsidR="00BA58BB" w:rsidRPr="00BA58BB" w:rsidRDefault="00BA58BB" w:rsidP="00C130CA">
      <w:pPr>
        <w:jc w:val="center"/>
        <w:rPr>
          <w:b/>
          <w:i/>
          <w:sz w:val="16"/>
          <w:szCs w:val="16"/>
          <w:u w:val="double"/>
        </w:rPr>
      </w:pPr>
    </w:p>
    <w:p w:rsidR="00EA46AE" w:rsidRPr="00FA6C08" w:rsidRDefault="00F861BF" w:rsidP="00C130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561</w:t>
      </w:r>
      <w:r w:rsidR="00C130CA" w:rsidRPr="00FA6C0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853</w:t>
      </w:r>
      <w:r w:rsidR="00C130CA" w:rsidRPr="00FA6C08">
        <w:rPr>
          <w:b/>
          <w:sz w:val="28"/>
          <w:szCs w:val="28"/>
        </w:rPr>
        <w:t xml:space="preserve"> pupils benefitted from the Free Primary Book Scheme in Public Primary Schools and Special Schools for the 2023/24 School year</w:t>
      </w:r>
    </w:p>
    <w:p w:rsidR="00C130CA" w:rsidRPr="00BA58BB" w:rsidRDefault="00C130CA">
      <w:pPr>
        <w:rPr>
          <w:sz w:val="16"/>
          <w:szCs w:val="16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126"/>
        <w:gridCol w:w="851"/>
        <w:gridCol w:w="2289"/>
        <w:gridCol w:w="1770"/>
      </w:tblGrid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Carlow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Longford</w:t>
            </w:r>
          </w:p>
        </w:tc>
        <w:tc>
          <w:tcPr>
            <w:tcW w:w="1770" w:type="dxa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362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Cavan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10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Louth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372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Clare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Mayo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14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795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Cork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Meath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26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844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Donegal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F861BF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19,071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Monaghan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923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Dublin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F861BF" w:rsidP="00F86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143,025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E464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Offaly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568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Galway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30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Roscommon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127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Kerry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16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Sligo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555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Kildare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29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772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Tipperary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18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785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Kilkenny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Waterford</w:t>
            </w:r>
          </w:p>
        </w:tc>
        <w:tc>
          <w:tcPr>
            <w:tcW w:w="0" w:type="auto"/>
            <w:vAlign w:val="center"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14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205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Laois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Westmeath</w:t>
            </w:r>
          </w:p>
        </w:tc>
        <w:tc>
          <w:tcPr>
            <w:tcW w:w="0" w:type="auto"/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551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Leitrim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Wexford</w:t>
            </w:r>
          </w:p>
        </w:tc>
        <w:tc>
          <w:tcPr>
            <w:tcW w:w="0" w:type="auto"/>
            <w:vAlign w:val="center"/>
          </w:tcPr>
          <w:p w:rsidR="00C130CA" w:rsidRPr="00C130CA" w:rsidRDefault="00E46488" w:rsidP="00E464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18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481</w:t>
            </w:r>
          </w:p>
        </w:tc>
      </w:tr>
      <w:tr w:rsidR="00C130CA" w:rsidRPr="00C130CA" w:rsidTr="00C130CA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Limerick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 w:rsidR="00F861B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0CA" w:rsidRPr="00C130CA" w:rsidRDefault="00C130CA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C130CA" w:rsidRPr="00C130CA" w:rsidRDefault="00E46488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Wicklow</w:t>
            </w:r>
          </w:p>
        </w:tc>
        <w:tc>
          <w:tcPr>
            <w:tcW w:w="0" w:type="auto"/>
            <w:vAlign w:val="center"/>
          </w:tcPr>
          <w:p w:rsidR="00C130CA" w:rsidRPr="00C130CA" w:rsidRDefault="00F861BF" w:rsidP="00C130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18,027</w:t>
            </w:r>
          </w:p>
        </w:tc>
      </w:tr>
    </w:tbl>
    <w:p w:rsidR="00C130CA" w:rsidRPr="00BA58BB" w:rsidRDefault="00C130CA" w:rsidP="00E46488">
      <w:pPr>
        <w:jc w:val="center"/>
        <w:rPr>
          <w:b/>
          <w:i/>
          <w:sz w:val="16"/>
          <w:szCs w:val="16"/>
        </w:rPr>
      </w:pPr>
    </w:p>
    <w:p w:rsidR="00FA6C08" w:rsidRDefault="00FA6C08" w:rsidP="00E46488">
      <w:pPr>
        <w:jc w:val="center"/>
        <w:rPr>
          <w:b/>
          <w:i/>
          <w:sz w:val="28"/>
          <w:szCs w:val="28"/>
        </w:rPr>
      </w:pPr>
    </w:p>
    <w:p w:rsidR="00BA58BB" w:rsidRPr="00E46488" w:rsidRDefault="00BA58BB" w:rsidP="00E46488">
      <w:pPr>
        <w:jc w:val="center"/>
        <w:rPr>
          <w:b/>
          <w:i/>
          <w:sz w:val="28"/>
          <w:szCs w:val="28"/>
        </w:rPr>
      </w:pPr>
    </w:p>
    <w:p w:rsidR="00E46488" w:rsidRPr="00E46488" w:rsidRDefault="00E46488" w:rsidP="00E46488">
      <w:pPr>
        <w:pStyle w:val="NoSpacing"/>
        <w:jc w:val="center"/>
        <w:rPr>
          <w:b/>
          <w:sz w:val="28"/>
          <w:szCs w:val="28"/>
        </w:rPr>
      </w:pPr>
      <w:r w:rsidRPr="00E46488">
        <w:rPr>
          <w:b/>
          <w:sz w:val="28"/>
          <w:szCs w:val="28"/>
        </w:rPr>
        <w:t>Free</w:t>
      </w:r>
      <w:r>
        <w:rPr>
          <w:b/>
          <w:sz w:val="28"/>
          <w:szCs w:val="28"/>
        </w:rPr>
        <w:t xml:space="preserve"> Post</w:t>
      </w:r>
      <w:r w:rsidRPr="00E46488">
        <w:rPr>
          <w:b/>
          <w:sz w:val="28"/>
          <w:szCs w:val="28"/>
        </w:rPr>
        <w:t xml:space="preserve"> Primary Book Scheme in Public </w:t>
      </w:r>
      <w:r>
        <w:rPr>
          <w:b/>
          <w:sz w:val="28"/>
          <w:szCs w:val="28"/>
        </w:rPr>
        <w:t xml:space="preserve">Post </w:t>
      </w:r>
      <w:r w:rsidRPr="00E46488">
        <w:rPr>
          <w:b/>
          <w:sz w:val="28"/>
          <w:szCs w:val="28"/>
        </w:rPr>
        <w:t xml:space="preserve">Primary Schools </w:t>
      </w:r>
      <w:r>
        <w:rPr>
          <w:b/>
          <w:sz w:val="28"/>
          <w:szCs w:val="28"/>
        </w:rPr>
        <w:t>2024</w:t>
      </w:r>
      <w:r w:rsidRPr="00E46488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 xml:space="preserve">5 </w:t>
      </w:r>
    </w:p>
    <w:p w:rsidR="00E46488" w:rsidRDefault="00E46488" w:rsidP="00E46488">
      <w:pPr>
        <w:pStyle w:val="NoSpacing"/>
        <w:jc w:val="center"/>
        <w:rPr>
          <w:b/>
          <w:sz w:val="28"/>
          <w:szCs w:val="28"/>
        </w:rPr>
      </w:pPr>
      <w:r w:rsidRPr="00E46488">
        <w:rPr>
          <w:b/>
          <w:sz w:val="28"/>
          <w:szCs w:val="28"/>
        </w:rPr>
        <w:t xml:space="preserve">208,736 pupils </w:t>
      </w:r>
      <w:r>
        <w:rPr>
          <w:b/>
          <w:sz w:val="28"/>
          <w:szCs w:val="28"/>
        </w:rPr>
        <w:t>in Junior Cycle</w:t>
      </w:r>
      <w:r w:rsidR="00FA6C08">
        <w:rPr>
          <w:b/>
          <w:sz w:val="28"/>
          <w:szCs w:val="28"/>
        </w:rPr>
        <w:t xml:space="preserve"> 2023/24</w:t>
      </w:r>
    </w:p>
    <w:p w:rsidR="00E46488" w:rsidRPr="00E46488" w:rsidRDefault="00E46488" w:rsidP="00E46488">
      <w:pPr>
        <w:pStyle w:val="NoSpacing"/>
        <w:jc w:val="center"/>
        <w:rPr>
          <w:b/>
          <w:i/>
          <w:sz w:val="28"/>
          <w:szCs w:val="28"/>
        </w:rPr>
      </w:pPr>
      <w:r w:rsidRPr="00E46488">
        <w:rPr>
          <w:b/>
          <w:i/>
          <w:sz w:val="28"/>
          <w:szCs w:val="28"/>
        </w:rPr>
        <w:t>Based on Sept</w:t>
      </w:r>
      <w:r>
        <w:rPr>
          <w:b/>
          <w:i/>
          <w:sz w:val="28"/>
          <w:szCs w:val="28"/>
        </w:rPr>
        <w:t>ember 2022 validated enrolments</w:t>
      </w:r>
    </w:p>
    <w:p w:rsidR="00E46488" w:rsidRPr="00E46488" w:rsidRDefault="00E46488" w:rsidP="00E46488">
      <w:pPr>
        <w:pStyle w:val="NoSpacing"/>
        <w:jc w:val="center"/>
        <w:rPr>
          <w:b/>
          <w:sz w:val="28"/>
          <w:szCs w:val="28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126"/>
        <w:gridCol w:w="851"/>
        <w:gridCol w:w="2289"/>
        <w:gridCol w:w="1770"/>
      </w:tblGrid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Carlow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Longford</w:t>
            </w:r>
          </w:p>
        </w:tc>
        <w:tc>
          <w:tcPr>
            <w:tcW w:w="1770" w:type="dxa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485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Cavan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Louth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363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Clare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Mayo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765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Cork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FA6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Meath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915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Donegal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Monaghan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992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Dublin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46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Offaly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749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Galway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Roscommon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554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Kerry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Sligo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798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Kildare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147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Tipperary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641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Kilkenny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Waterford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484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Laois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Westmeath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782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Leitrim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Wexford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715</w:t>
            </w:r>
          </w:p>
        </w:tc>
      </w:tr>
      <w:tr w:rsidR="00E46488" w:rsidRPr="00C130CA" w:rsidTr="00FA6C0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130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Limerick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873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Wicklow</w:t>
            </w:r>
          </w:p>
        </w:tc>
        <w:tc>
          <w:tcPr>
            <w:tcW w:w="0" w:type="auto"/>
            <w:vAlign w:val="center"/>
          </w:tcPr>
          <w:p w:rsidR="00E46488" w:rsidRPr="00C130CA" w:rsidRDefault="00E46488" w:rsidP="003A35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  <w:r w:rsidR="00FA6C0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137</w:t>
            </w:r>
          </w:p>
        </w:tc>
      </w:tr>
    </w:tbl>
    <w:p w:rsidR="00E46488" w:rsidRDefault="00E46488" w:rsidP="00BA58BB"/>
    <w:sectPr w:rsidR="00E46488" w:rsidSect="00BA58BB">
      <w:pgSz w:w="11906" w:h="16838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AA8" w:rsidRDefault="00AF3AA8" w:rsidP="00BA58BB">
      <w:pPr>
        <w:spacing w:after="0" w:line="240" w:lineRule="auto"/>
      </w:pPr>
      <w:r>
        <w:separator/>
      </w:r>
    </w:p>
  </w:endnote>
  <w:endnote w:type="continuationSeparator" w:id="0">
    <w:p w:rsidR="00AF3AA8" w:rsidRDefault="00AF3AA8" w:rsidP="00BA5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AA8" w:rsidRDefault="00AF3AA8" w:rsidP="00BA58BB">
      <w:pPr>
        <w:spacing w:after="0" w:line="240" w:lineRule="auto"/>
      </w:pPr>
      <w:r>
        <w:separator/>
      </w:r>
    </w:p>
  </w:footnote>
  <w:footnote w:type="continuationSeparator" w:id="0">
    <w:p w:rsidR="00AF3AA8" w:rsidRDefault="00AF3AA8" w:rsidP="00BA5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CA"/>
    <w:rsid w:val="00480DAE"/>
    <w:rsid w:val="00557082"/>
    <w:rsid w:val="006C5949"/>
    <w:rsid w:val="00945D12"/>
    <w:rsid w:val="00AF3AA8"/>
    <w:rsid w:val="00BA58BB"/>
    <w:rsid w:val="00C130CA"/>
    <w:rsid w:val="00E46488"/>
    <w:rsid w:val="00EA46AE"/>
    <w:rsid w:val="00F861BF"/>
    <w:rsid w:val="00FA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BB1B5"/>
  <w15:chartTrackingRefBased/>
  <w15:docId w15:val="{A066020C-CDA3-47F9-ABE9-F68E5D6A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64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5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8BB"/>
  </w:style>
  <w:style w:type="paragraph" w:styleId="Footer">
    <w:name w:val="footer"/>
    <w:basedOn w:val="Normal"/>
    <w:link w:val="FooterChar"/>
    <w:uiPriority w:val="99"/>
    <w:unhideWhenUsed/>
    <w:rsid w:val="00BA5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0" ma:contentTypeDescription="Create a new document." ma:contentTypeScope="" ma:versionID="20198cfd8d1e0a8833d86b96d5184f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3723c2961a141cf37145759c2521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EC459C-D092-4DA7-A3A4-2B4CC366DA79}"/>
</file>

<file path=customXml/itemProps2.xml><?xml version="1.0" encoding="utf-8"?>
<ds:datastoreItem xmlns:ds="http://schemas.openxmlformats.org/officeDocument/2006/customXml" ds:itemID="{571878A4-664A-4BE5-B14D-3FE4AC92DE32}"/>
</file>

<file path=customXml/itemProps3.xml><?xml version="1.0" encoding="utf-8"?>
<ds:datastoreItem xmlns:ds="http://schemas.openxmlformats.org/officeDocument/2006/customXml" ds:itemID="{023C4831-F449-4BB3-AF05-BB7A7859D7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Gavigan, Margaret</dc:creator>
  <cp:keywords/>
  <dc:description/>
  <cp:lastModifiedBy>Gavigan, Margaret</cp:lastModifiedBy>
  <cp:revision>4</cp:revision>
  <dcterms:created xsi:type="dcterms:W3CDTF">2023-10-12T09:40:00Z</dcterms:created>
  <dcterms:modified xsi:type="dcterms:W3CDTF">2023-10-12T12:20:00Z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