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20" w:rsidRPr="004B118E" w:rsidRDefault="00DA4920" w:rsidP="00DA4920">
      <w:pPr>
        <w:spacing w:after="240" w:line="360" w:lineRule="auto"/>
        <w:rPr>
          <w:rFonts w:eastAsia="Times New Roman"/>
          <w:b/>
          <w:sz w:val="28"/>
        </w:rPr>
      </w:pPr>
      <w:bookmarkStart w:id="0" w:name="_GoBack"/>
      <w:bookmarkEnd w:id="0"/>
      <w:r w:rsidRPr="004B118E">
        <w:rPr>
          <w:rFonts w:eastAsia="Times New Roman"/>
          <w:b/>
          <w:sz w:val="28"/>
        </w:rPr>
        <w:t xml:space="preserve">Table of </w:t>
      </w:r>
      <w:r>
        <w:rPr>
          <w:rFonts w:eastAsia="Times New Roman"/>
          <w:b/>
          <w:sz w:val="28"/>
        </w:rPr>
        <w:t xml:space="preserve">Media Publication/Subscription Details &amp; </w:t>
      </w:r>
      <w:r w:rsidRPr="004B118E">
        <w:rPr>
          <w:rFonts w:eastAsia="Times New Roman"/>
          <w:b/>
          <w:sz w:val="28"/>
        </w:rPr>
        <w:t>Costs 2017 – To Date</w:t>
      </w:r>
    </w:p>
    <w:tbl>
      <w:tblPr>
        <w:tblStyle w:val="TableGrid"/>
        <w:tblW w:w="14361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2126"/>
        <w:gridCol w:w="2552"/>
        <w:gridCol w:w="2600"/>
      </w:tblGrid>
      <w:tr w:rsidR="00DA4920" w:rsidTr="00EB1BEB">
        <w:tc>
          <w:tcPr>
            <w:tcW w:w="846" w:type="dxa"/>
          </w:tcPr>
          <w:p w:rsidR="00DA4920" w:rsidRDefault="00DA4920" w:rsidP="00EB1BEB">
            <w:pPr>
              <w:pStyle w:val="Heading3"/>
              <w:outlineLvl w:val="2"/>
            </w:pPr>
            <w:bookmarkStart w:id="1" w:name="_Hlk38382625"/>
            <w:r>
              <w:t>Year</w:t>
            </w:r>
          </w:p>
        </w:tc>
        <w:tc>
          <w:tcPr>
            <w:tcW w:w="3969" w:type="dxa"/>
          </w:tcPr>
          <w:p w:rsidR="00DA4920" w:rsidRDefault="00DA4920" w:rsidP="00EB1BEB">
            <w:pPr>
              <w:pStyle w:val="Heading3"/>
              <w:jc w:val="center"/>
              <w:outlineLvl w:val="2"/>
            </w:pPr>
            <w:r>
              <w:t>Title of Media Publication/Subscription</w:t>
            </w:r>
          </w:p>
        </w:tc>
        <w:tc>
          <w:tcPr>
            <w:tcW w:w="2268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(hard copy)</w:t>
            </w:r>
          </w:p>
        </w:tc>
        <w:tc>
          <w:tcPr>
            <w:tcW w:w="2126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hard copy publications / subscriptions</w:t>
            </w:r>
          </w:p>
          <w:p w:rsidR="00DA4920" w:rsidRPr="007E2C4D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  <w:tc>
          <w:tcPr>
            <w:tcW w:w="2552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(on line)</w:t>
            </w:r>
          </w:p>
        </w:tc>
        <w:tc>
          <w:tcPr>
            <w:tcW w:w="2600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online publications / subscriptions</w:t>
            </w:r>
          </w:p>
          <w:p w:rsidR="00DA4920" w:rsidRPr="008A12FA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</w:tr>
      <w:tr w:rsidR="00DA4920" w:rsidTr="00EB1BEB">
        <w:tc>
          <w:tcPr>
            <w:tcW w:w="846" w:type="dxa"/>
          </w:tcPr>
          <w:p w:rsidR="00DA4920" w:rsidRPr="00DC5636" w:rsidRDefault="00DA4920" w:rsidP="00EB1BEB">
            <w:pPr>
              <w:rPr>
                <w:rStyle w:val="Strong"/>
                <w:sz w:val="28"/>
                <w:szCs w:val="28"/>
              </w:rPr>
            </w:pPr>
            <w:bookmarkStart w:id="2" w:name="_Hlk34905886"/>
            <w:bookmarkEnd w:id="1"/>
            <w:r w:rsidRPr="00DC5636">
              <w:rPr>
                <w:rStyle w:val="Strong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Politico Pro Licence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10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8,488</w:t>
            </w:r>
          </w:p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 xml:space="preserve">Politico </w:t>
            </w:r>
            <w:proofErr w:type="spellStart"/>
            <w:r>
              <w:t>Sprl</w:t>
            </w:r>
            <w:proofErr w:type="spellEnd"/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5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805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3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1,096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Washington Trade Daily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Available to all staff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755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</w:t>
            </w:r>
          </w:p>
        </w:tc>
        <w:tc>
          <w:tcPr>
            <w:tcW w:w="2268" w:type="dxa"/>
          </w:tcPr>
          <w:p w:rsidR="00DA4920" w:rsidRDefault="00DA4920" w:rsidP="00EB1BEB">
            <w:r>
              <w:t>6 hard copy publications weekly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2,748</w:t>
            </w:r>
          </w:p>
        </w:tc>
        <w:tc>
          <w:tcPr>
            <w:tcW w:w="2552" w:type="dxa"/>
          </w:tcPr>
          <w:p w:rsidR="00DA4920" w:rsidRDefault="00DA4920" w:rsidP="00EB1BEB">
            <w:r>
              <w:t>6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1,612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Business Plus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54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2 users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340</w:t>
            </w:r>
          </w:p>
        </w:tc>
      </w:tr>
      <w:bookmarkEnd w:id="2"/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Legal Island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129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Vision Net First Time Subscription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5,904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  <w:bookmarkStart w:id="3" w:name="_Hlk34905950"/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Intellectual Property Watch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283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Thomson Reuters - Irish Employment Legislation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2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2,050</w:t>
            </w:r>
          </w:p>
        </w:tc>
      </w:tr>
      <w:bookmarkEnd w:id="3"/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 &amp; UK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152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Independent Newspaper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160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Lexis Nexis - Legal Publications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user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4,552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 (Health &amp; Safety Review)</w:t>
            </w:r>
          </w:p>
        </w:tc>
        <w:tc>
          <w:tcPr>
            <w:tcW w:w="2268" w:type="dxa"/>
          </w:tcPr>
          <w:p w:rsidR="00DA4920" w:rsidRDefault="00DA4920" w:rsidP="00EB1BEB">
            <w:r>
              <w:t>1 hard copy publication monthly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360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  <w:bookmarkStart w:id="4" w:name="_Hlk34908366"/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proofErr w:type="spellStart"/>
            <w:r>
              <w:t>Tuthills</w:t>
            </w:r>
            <w:proofErr w:type="spellEnd"/>
            <w:r>
              <w:t xml:space="preserve"> Hibernian Way (Agent)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Economist x 8 per week </w:t>
            </w:r>
          </w:p>
          <w:p w:rsidR="00DA4920" w:rsidRDefault="00DA4920" w:rsidP="00EB1BEB">
            <w:r>
              <w:t>Phoenix x 2 per fortnight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2,486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bookmarkEnd w:id="4"/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Trinity Library</w:t>
            </w:r>
          </w:p>
        </w:tc>
        <w:tc>
          <w:tcPr>
            <w:tcW w:w="2268" w:type="dxa"/>
          </w:tcPr>
          <w:p w:rsidR="00DA4920" w:rsidRDefault="00DA4920" w:rsidP="00EB1BEB">
            <w:r>
              <w:t>Book Loan and Trinity Library Access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1,230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Irish Times, Irish Independent, Financial Times &amp; delivery of same for Office of Director of Corporate Enforcement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of </w:t>
            </w:r>
            <w:r w:rsidRPr="00742CDE">
              <w:rPr>
                <w:color w:val="000000" w:themeColor="text1"/>
              </w:rPr>
              <w:t>each (Monday – Friday)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1,757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Phoenix Magazine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(Monthly)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69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E84E3B" w:rsidRDefault="00773000" w:rsidP="00EB1B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Hardcopy </w:t>
            </w:r>
            <w:r w:rsidR="00DA4920" w:rsidRPr="00E84E3B">
              <w:rPr>
                <w:color w:val="000000" w:themeColor="text1"/>
              </w:rPr>
              <w:t xml:space="preserve">Newspaper </w:t>
            </w:r>
            <w:r w:rsidR="009A6499">
              <w:rPr>
                <w:color w:val="000000" w:themeColor="text1"/>
              </w:rPr>
              <w:t xml:space="preserve">&amp; Magazines </w:t>
            </w:r>
          </w:p>
          <w:p w:rsidR="00DA4920" w:rsidRPr="00E84E3B" w:rsidRDefault="00DA4920" w:rsidP="00EB1BE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B54487">
              <w:t>16,984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RPr="00ED19A2" w:rsidTr="00EB1BEB">
        <w:tc>
          <w:tcPr>
            <w:tcW w:w="7083" w:type="dxa"/>
            <w:gridSpan w:val="3"/>
          </w:tcPr>
          <w:p w:rsidR="00DA4920" w:rsidRPr="00ED19A2" w:rsidRDefault="00DA4920" w:rsidP="00EB1BEB">
            <w:pPr>
              <w:jc w:val="center"/>
              <w:rPr>
                <w:b/>
                <w:sz w:val="28"/>
              </w:rPr>
            </w:pPr>
            <w:r w:rsidRPr="00ED19A2">
              <w:rPr>
                <w:b/>
                <w:sz w:val="28"/>
              </w:rPr>
              <w:t>2017 TOTALS</w:t>
            </w:r>
          </w:p>
          <w:p w:rsidR="00DA4920" w:rsidRDefault="00DA4920" w:rsidP="00EB1BEB">
            <w:pPr>
              <w:jc w:val="center"/>
              <w:rPr>
                <w:b/>
                <w:sz w:val="28"/>
              </w:rPr>
            </w:pPr>
          </w:p>
          <w:p w:rsidR="00201E3A" w:rsidRDefault="00201E3A" w:rsidP="00EB1BEB">
            <w:pPr>
              <w:jc w:val="center"/>
              <w:rPr>
                <w:b/>
                <w:sz w:val="28"/>
              </w:rPr>
            </w:pPr>
          </w:p>
          <w:p w:rsidR="00201E3A" w:rsidRPr="00ED19A2" w:rsidRDefault="00201E3A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  <w:rPr>
                <w:b/>
                <w:sz w:val="28"/>
              </w:rPr>
            </w:pPr>
            <w:r w:rsidRPr="00201E3A">
              <w:rPr>
                <w:b/>
                <w:sz w:val="28"/>
              </w:rPr>
              <w:t>25,634</w:t>
            </w:r>
          </w:p>
          <w:p w:rsidR="00201E3A" w:rsidRDefault="00201E3A" w:rsidP="00EB1BEB">
            <w:pPr>
              <w:jc w:val="center"/>
              <w:rPr>
                <w:b/>
                <w:sz w:val="28"/>
              </w:rPr>
            </w:pPr>
          </w:p>
          <w:p w:rsidR="00201E3A" w:rsidRPr="00ED19A2" w:rsidRDefault="00201E3A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DA4920" w:rsidRPr="00ED19A2" w:rsidRDefault="00DA4920" w:rsidP="00EB1BEB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:rsidR="00DA4920" w:rsidRPr="00ED19A2" w:rsidRDefault="00DA4920" w:rsidP="00EB1BEB">
            <w:pPr>
              <w:jc w:val="center"/>
              <w:rPr>
                <w:b/>
                <w:sz w:val="28"/>
              </w:rPr>
            </w:pPr>
            <w:r w:rsidRPr="00ED19A2">
              <w:rPr>
                <w:b/>
                <w:sz w:val="28"/>
              </w:rPr>
              <w:t>26,380</w:t>
            </w:r>
          </w:p>
        </w:tc>
      </w:tr>
      <w:tr w:rsidR="00DA4920" w:rsidRPr="008A12FA" w:rsidTr="00EB1BEB">
        <w:tc>
          <w:tcPr>
            <w:tcW w:w="846" w:type="dxa"/>
          </w:tcPr>
          <w:p w:rsidR="00DA4920" w:rsidRDefault="00DA4920" w:rsidP="00EB1BEB">
            <w:pPr>
              <w:pStyle w:val="Heading3"/>
              <w:outlineLvl w:val="2"/>
            </w:pPr>
            <w:bookmarkStart w:id="5" w:name="_Hlk34906215"/>
            <w:r>
              <w:t>Year</w:t>
            </w:r>
          </w:p>
        </w:tc>
        <w:tc>
          <w:tcPr>
            <w:tcW w:w="3969" w:type="dxa"/>
          </w:tcPr>
          <w:p w:rsidR="00DA4920" w:rsidRDefault="00DA4920" w:rsidP="00EB1BEB">
            <w:pPr>
              <w:pStyle w:val="Heading3"/>
              <w:jc w:val="center"/>
              <w:outlineLvl w:val="2"/>
            </w:pPr>
            <w:r>
              <w:t>Title of Media Publication/Subscription</w:t>
            </w:r>
          </w:p>
        </w:tc>
        <w:tc>
          <w:tcPr>
            <w:tcW w:w="2268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(hard copy)</w:t>
            </w:r>
          </w:p>
        </w:tc>
        <w:tc>
          <w:tcPr>
            <w:tcW w:w="2126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hard copy publications / subscriptions</w:t>
            </w:r>
          </w:p>
          <w:p w:rsidR="00DA4920" w:rsidRPr="007E2C4D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  <w:tc>
          <w:tcPr>
            <w:tcW w:w="2552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(on line)</w:t>
            </w:r>
          </w:p>
        </w:tc>
        <w:tc>
          <w:tcPr>
            <w:tcW w:w="2600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online publications / subscriptions</w:t>
            </w:r>
          </w:p>
          <w:p w:rsidR="00DA4920" w:rsidRPr="008A12FA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</w:tr>
      <w:tr w:rsidR="00DA4920" w:rsidTr="00EB1BEB">
        <w:tc>
          <w:tcPr>
            <w:tcW w:w="846" w:type="dxa"/>
          </w:tcPr>
          <w:p w:rsidR="00DA4920" w:rsidRPr="00DC5636" w:rsidRDefault="00DA4920" w:rsidP="00EB1BEB">
            <w:pPr>
              <w:rPr>
                <w:rStyle w:val="Strong"/>
                <w:sz w:val="28"/>
                <w:szCs w:val="28"/>
              </w:rPr>
            </w:pPr>
            <w:r w:rsidRPr="00DC5636">
              <w:rPr>
                <w:rStyle w:val="Strong"/>
                <w:sz w:val="28"/>
                <w:szCs w:val="28"/>
              </w:rPr>
              <w:t>2018</w:t>
            </w: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Politico Pro Licence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11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10,765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 xml:space="preserve">Politico </w:t>
            </w:r>
            <w:proofErr w:type="spellStart"/>
            <w:r>
              <w:t>Sprl</w:t>
            </w:r>
            <w:proofErr w:type="spellEnd"/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5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805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6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2,203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Washington Trade Daily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Available to all staff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783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6 hard copy publications weekly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2,814</w:t>
            </w:r>
          </w:p>
        </w:tc>
        <w:tc>
          <w:tcPr>
            <w:tcW w:w="2552" w:type="dxa"/>
          </w:tcPr>
          <w:p w:rsidR="00DA4920" w:rsidRDefault="00DA4920" w:rsidP="00EB1BEB">
            <w:r>
              <w:t>3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635</w:t>
            </w:r>
          </w:p>
        </w:tc>
      </w:tr>
      <w:bookmarkEnd w:id="5"/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169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Legal Island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129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Intellectual Property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262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 &amp; UK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273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Independent Newspaper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61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Economist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Examiner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170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Reach Home Delivery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125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Business &amp; Finance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50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1846F7" w:rsidRDefault="00DA4920" w:rsidP="00EB1BEB">
            <w:pPr>
              <w:jc w:val="center"/>
              <w:rPr>
                <w:color w:val="000000" w:themeColor="text1"/>
              </w:rPr>
            </w:pPr>
            <w:r w:rsidRPr="001846F7">
              <w:rPr>
                <w:color w:val="000000" w:themeColor="text1"/>
              </w:rPr>
              <w:t xml:space="preserve">Online court reporting service at </w:t>
            </w:r>
            <w:hyperlink r:id="rId5" w:history="1">
              <w:r w:rsidRPr="001846F7">
                <w:rPr>
                  <w:rStyle w:val="Hyperlink"/>
                  <w:color w:val="000000" w:themeColor="text1"/>
                </w:rPr>
                <w:t>www.decisis.ie</w:t>
              </w:r>
            </w:hyperlink>
            <w:r>
              <w:rPr>
                <w:color w:val="000000" w:themeColor="text1"/>
              </w:rPr>
              <w:t xml:space="preserve"> Intellectual Property Office of Ireland (IPOI)</w:t>
            </w:r>
          </w:p>
        </w:tc>
        <w:tc>
          <w:tcPr>
            <w:tcW w:w="2268" w:type="dxa"/>
          </w:tcPr>
          <w:p w:rsidR="00DA4920" w:rsidRPr="001846F7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1846F7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1846F7" w:rsidRDefault="00DA4920" w:rsidP="00EB1BEB">
            <w:pPr>
              <w:rPr>
                <w:color w:val="000000" w:themeColor="text1"/>
              </w:rPr>
            </w:pPr>
            <w:r w:rsidRPr="001846F7">
              <w:rPr>
                <w:color w:val="000000" w:themeColor="text1"/>
              </w:rPr>
              <w:t>2 users</w:t>
            </w:r>
          </w:p>
        </w:tc>
        <w:tc>
          <w:tcPr>
            <w:tcW w:w="2600" w:type="dxa"/>
          </w:tcPr>
          <w:p w:rsidR="00DA4920" w:rsidRPr="001846F7" w:rsidRDefault="00DA4920" w:rsidP="00EB1BEB">
            <w:pPr>
              <w:jc w:val="center"/>
              <w:rPr>
                <w:color w:val="000000" w:themeColor="text1"/>
              </w:rPr>
            </w:pPr>
            <w:r w:rsidRPr="001846F7">
              <w:rPr>
                <w:color w:val="000000" w:themeColor="text1"/>
              </w:rPr>
              <w:t>775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Stubbs Gazette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4,920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Thomson Reuters Ireland Ltd. (Westlaw)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2,337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Lexis Nexis - Legal Publications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5,00</w:t>
            </w:r>
            <w:r>
              <w:rPr>
                <w:color w:val="000000" w:themeColor="text1"/>
              </w:rPr>
              <w:t>8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proofErr w:type="spellStart"/>
            <w:r w:rsidRPr="00742CDE">
              <w:rPr>
                <w:color w:val="000000" w:themeColor="text1"/>
              </w:rPr>
              <w:t>Justis</w:t>
            </w:r>
            <w:proofErr w:type="spellEnd"/>
            <w:r w:rsidRPr="00742CDE">
              <w:rPr>
                <w:color w:val="000000" w:themeColor="text1"/>
              </w:rPr>
              <w:t xml:space="preserve"> Publishing Ltd. – Legal Publications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3,317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Irish Times, Irish Independent, Financial Times &amp; delivery of same for Office of Director of Corporate Enforcement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each (Mon – Fri)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1,722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 (Health &amp; Safety Review)</w:t>
            </w:r>
          </w:p>
        </w:tc>
        <w:tc>
          <w:tcPr>
            <w:tcW w:w="2268" w:type="dxa"/>
          </w:tcPr>
          <w:p w:rsidR="00DA4920" w:rsidRDefault="00DA4920" w:rsidP="00EB1BEB">
            <w:r>
              <w:t>1 hard copy publication monthly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371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Thomson Reuters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12 x Company Law Letter </w:t>
            </w:r>
          </w:p>
          <w:p w:rsidR="00DA4920" w:rsidRDefault="00DA4920" w:rsidP="00EB1BEB">
            <w:r>
              <w:t>12 x Commercial Law Practitioner (per year)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4,236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proofErr w:type="spellStart"/>
            <w:r>
              <w:t>Tuthills</w:t>
            </w:r>
            <w:proofErr w:type="spellEnd"/>
            <w:r>
              <w:t xml:space="preserve"> Hibernian Way (Agent)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Economist x 8 per week </w:t>
            </w:r>
          </w:p>
          <w:p w:rsidR="00DA4920" w:rsidRDefault="00DA4920" w:rsidP="00EB1BEB">
            <w:r>
              <w:t>Phoenix x 2 per fortnight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2,884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Trinity Library</w:t>
            </w:r>
          </w:p>
        </w:tc>
        <w:tc>
          <w:tcPr>
            <w:tcW w:w="2268" w:type="dxa"/>
          </w:tcPr>
          <w:p w:rsidR="00DA4920" w:rsidRDefault="00DA4920" w:rsidP="00EB1BEB">
            <w:r>
              <w:t>Book Loan and Trinity Library Access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1,230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Phoenix Magazine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(Monthly)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69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7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3,3</w:t>
            </w:r>
            <w:r w:rsidR="004E4C82">
              <w:t>66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147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</w:t>
            </w:r>
          </w:p>
        </w:tc>
        <w:tc>
          <w:tcPr>
            <w:tcW w:w="2268" w:type="dxa"/>
          </w:tcPr>
          <w:p w:rsidR="00DA4920" w:rsidRDefault="00DA4920" w:rsidP="00EB1BEB">
            <w:r>
              <w:t>4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1,940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13</w:t>
            </w:r>
            <w:r w:rsidR="00342D0F">
              <w:t>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</w:t>
            </w:r>
          </w:p>
        </w:tc>
        <w:tc>
          <w:tcPr>
            <w:tcW w:w="2268" w:type="dxa"/>
          </w:tcPr>
          <w:p w:rsidR="00DA4920" w:rsidRDefault="00DA4920" w:rsidP="00EB1BEB">
            <w:r>
              <w:t>4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</w:t>
            </w:r>
            <w:r w:rsidR="00342D0F">
              <w:t>597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342D0F">
              <w:t>47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4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2,373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342D0F">
              <w:t>79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166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2D2F0C" w:rsidRDefault="00DA4920" w:rsidP="00EB1BEB">
            <w:pPr>
              <w:rPr>
                <w:rStyle w:val="Strong"/>
                <w:b w:val="0"/>
              </w:rPr>
            </w:pPr>
          </w:p>
        </w:tc>
        <w:tc>
          <w:tcPr>
            <w:tcW w:w="3969" w:type="dxa"/>
          </w:tcPr>
          <w:p w:rsidR="00DA4920" w:rsidRPr="002D2F0C" w:rsidRDefault="00DA4920" w:rsidP="00EB1BEB">
            <w:pPr>
              <w:jc w:val="center"/>
            </w:pPr>
            <w:r w:rsidRPr="002D2F0C">
              <w:t>Guardian</w:t>
            </w:r>
          </w:p>
        </w:tc>
        <w:tc>
          <w:tcPr>
            <w:tcW w:w="2268" w:type="dxa"/>
          </w:tcPr>
          <w:p w:rsidR="00DA4920" w:rsidRPr="002D2F0C" w:rsidRDefault="00DA4920" w:rsidP="00EB1BEB">
            <w:r w:rsidRPr="002D2F0C">
              <w:t xml:space="preserve">1 </w:t>
            </w:r>
          </w:p>
        </w:tc>
        <w:tc>
          <w:tcPr>
            <w:tcW w:w="2126" w:type="dxa"/>
          </w:tcPr>
          <w:p w:rsidR="00DA4920" w:rsidRPr="002D2F0C" w:rsidRDefault="00DA4920" w:rsidP="00EB1BEB">
            <w:pPr>
              <w:jc w:val="center"/>
            </w:pPr>
            <w:r w:rsidRPr="002D2F0C">
              <w:t>2</w:t>
            </w:r>
            <w:r w:rsidR="00342D0F">
              <w:t>8</w:t>
            </w:r>
          </w:p>
        </w:tc>
        <w:tc>
          <w:tcPr>
            <w:tcW w:w="2552" w:type="dxa"/>
          </w:tcPr>
          <w:p w:rsidR="00DA4920" w:rsidRPr="00803F2E" w:rsidRDefault="00DA4920" w:rsidP="00EB1BEB">
            <w:pPr>
              <w:rPr>
                <w:b/>
              </w:rPr>
            </w:pP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2D2F0C" w:rsidRDefault="00DA4920" w:rsidP="00EB1BEB">
            <w:pPr>
              <w:rPr>
                <w:rStyle w:val="Strong"/>
                <w:b w:val="0"/>
              </w:rPr>
            </w:pPr>
          </w:p>
        </w:tc>
        <w:tc>
          <w:tcPr>
            <w:tcW w:w="3969" w:type="dxa"/>
          </w:tcPr>
          <w:p w:rsidR="00DA4920" w:rsidRPr="002D2F0C" w:rsidRDefault="00DA4920" w:rsidP="00EB1BEB">
            <w:pPr>
              <w:jc w:val="center"/>
            </w:pPr>
            <w:r w:rsidRPr="002D2F0C">
              <w:t>Telegraph</w:t>
            </w:r>
          </w:p>
        </w:tc>
        <w:tc>
          <w:tcPr>
            <w:tcW w:w="2268" w:type="dxa"/>
          </w:tcPr>
          <w:p w:rsidR="00DA4920" w:rsidRPr="002D2F0C" w:rsidRDefault="00DA4920" w:rsidP="00EB1BEB">
            <w:r w:rsidRPr="002D2F0C">
              <w:t>1</w:t>
            </w:r>
          </w:p>
        </w:tc>
        <w:tc>
          <w:tcPr>
            <w:tcW w:w="2126" w:type="dxa"/>
          </w:tcPr>
          <w:p w:rsidR="00DA4920" w:rsidRPr="002D2F0C" w:rsidRDefault="00DA4920" w:rsidP="00EB1BEB">
            <w:pPr>
              <w:jc w:val="center"/>
            </w:pPr>
            <w:r w:rsidRPr="002D2F0C">
              <w:t>22</w:t>
            </w:r>
          </w:p>
        </w:tc>
        <w:tc>
          <w:tcPr>
            <w:tcW w:w="2552" w:type="dxa"/>
          </w:tcPr>
          <w:p w:rsidR="00DA4920" w:rsidRPr="00803F2E" w:rsidRDefault="00DA4920" w:rsidP="00EB1BEB">
            <w:pPr>
              <w:rPr>
                <w:b/>
              </w:rPr>
            </w:pP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2D2F0C" w:rsidRDefault="00DA4920" w:rsidP="00EB1BEB">
            <w:pPr>
              <w:rPr>
                <w:rStyle w:val="Strong"/>
                <w:b w:val="0"/>
              </w:rPr>
            </w:pPr>
          </w:p>
        </w:tc>
        <w:tc>
          <w:tcPr>
            <w:tcW w:w="3969" w:type="dxa"/>
          </w:tcPr>
          <w:p w:rsidR="00DA4920" w:rsidRPr="002D2F0C" w:rsidRDefault="00DA4920" w:rsidP="00EB1BEB">
            <w:pPr>
              <w:jc w:val="center"/>
            </w:pPr>
            <w:r w:rsidRPr="002D2F0C">
              <w:t>Irish News</w:t>
            </w:r>
          </w:p>
        </w:tc>
        <w:tc>
          <w:tcPr>
            <w:tcW w:w="2268" w:type="dxa"/>
          </w:tcPr>
          <w:p w:rsidR="00DA4920" w:rsidRPr="002D2F0C" w:rsidRDefault="00DA4920" w:rsidP="00EB1BEB">
            <w:r w:rsidRPr="002D2F0C">
              <w:t>1</w:t>
            </w:r>
          </w:p>
        </w:tc>
        <w:tc>
          <w:tcPr>
            <w:tcW w:w="2126" w:type="dxa"/>
          </w:tcPr>
          <w:p w:rsidR="00DA4920" w:rsidRPr="002D2F0C" w:rsidRDefault="00DA4920" w:rsidP="00EB1BEB">
            <w:pPr>
              <w:jc w:val="center"/>
            </w:pPr>
            <w:r w:rsidRPr="002D2F0C">
              <w:t>13</w:t>
            </w:r>
          </w:p>
        </w:tc>
        <w:tc>
          <w:tcPr>
            <w:tcW w:w="2552" w:type="dxa"/>
          </w:tcPr>
          <w:p w:rsidR="00DA4920" w:rsidRPr="00803F2E" w:rsidRDefault="00DA4920" w:rsidP="00EB1BEB">
            <w:pPr>
              <w:rPr>
                <w:b/>
              </w:rPr>
            </w:pP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2D2F0C" w:rsidRDefault="00DA4920" w:rsidP="00EB1BEB">
            <w:pPr>
              <w:rPr>
                <w:rStyle w:val="Strong"/>
                <w:b w:val="0"/>
              </w:rPr>
            </w:pPr>
          </w:p>
        </w:tc>
        <w:tc>
          <w:tcPr>
            <w:tcW w:w="3969" w:type="dxa"/>
          </w:tcPr>
          <w:p w:rsidR="00DA4920" w:rsidRPr="002D2F0C" w:rsidRDefault="00DA4920" w:rsidP="00EB1BEB">
            <w:pPr>
              <w:jc w:val="center"/>
            </w:pPr>
            <w:r w:rsidRPr="002D2F0C">
              <w:t xml:space="preserve">Lon Times </w:t>
            </w:r>
          </w:p>
        </w:tc>
        <w:tc>
          <w:tcPr>
            <w:tcW w:w="2268" w:type="dxa"/>
          </w:tcPr>
          <w:p w:rsidR="00DA4920" w:rsidRPr="002D2F0C" w:rsidRDefault="00DA4920" w:rsidP="00EB1BEB">
            <w:r w:rsidRPr="002D2F0C">
              <w:t>1</w:t>
            </w:r>
          </w:p>
        </w:tc>
        <w:tc>
          <w:tcPr>
            <w:tcW w:w="2126" w:type="dxa"/>
          </w:tcPr>
          <w:p w:rsidR="00DA4920" w:rsidRPr="002D2F0C" w:rsidRDefault="00DA4920" w:rsidP="00EB1BEB">
            <w:pPr>
              <w:jc w:val="center"/>
            </w:pPr>
            <w:r w:rsidRPr="002D2F0C">
              <w:t>11</w:t>
            </w:r>
          </w:p>
        </w:tc>
        <w:tc>
          <w:tcPr>
            <w:tcW w:w="2552" w:type="dxa"/>
          </w:tcPr>
          <w:p w:rsidR="00DA4920" w:rsidRPr="00803F2E" w:rsidRDefault="00DA4920" w:rsidP="00EB1BEB">
            <w:pPr>
              <w:rPr>
                <w:b/>
              </w:rPr>
            </w:pP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Sun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613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 on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47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5</w:t>
            </w:r>
            <w:r w:rsidR="00342D0F">
              <w:t>2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138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7</w:t>
            </w:r>
            <w:r w:rsidR="00342D0F">
              <w:t>08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83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5</w:t>
            </w:r>
            <w:r w:rsidR="00342D0F">
              <w:t>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Daily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6</w:t>
            </w:r>
            <w:r w:rsidR="00342D0F">
              <w:t>59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Saturday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7</w:t>
            </w:r>
            <w:r w:rsidR="00342D0F">
              <w:t>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104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Daily Mail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342D0F" w:rsidP="00EB1BEB">
            <w:pPr>
              <w:jc w:val="center"/>
            </w:pPr>
            <w:r>
              <w:t>81</w:t>
            </w:r>
            <w:r w:rsidR="00D22CD7">
              <w:t>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22CD7" w:rsidP="00EB1BEB">
            <w:pPr>
              <w:jc w:val="center"/>
            </w:pPr>
            <w:r>
              <w:t>94</w:t>
            </w:r>
          </w:p>
          <w:p w:rsidR="00342D0F" w:rsidRDefault="00342D0F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D22CD7">
              <w:t>56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World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D22CD7">
              <w:t>47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15</w:t>
            </w:r>
            <w:r w:rsidR="00D22CD7">
              <w:t>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Herald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6</w:t>
            </w:r>
            <w:r w:rsidR="00D22CD7">
              <w:t>73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Magazines</w:t>
            </w:r>
            <w:r w:rsidR="009A6499">
              <w:t xml:space="preserve"> *</w:t>
            </w:r>
          </w:p>
          <w:p w:rsidR="00773000" w:rsidRDefault="00773000" w:rsidP="009A6499"/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1,13</w:t>
            </w:r>
            <w:r w:rsidR="00D22CD7">
              <w:t>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7083" w:type="dxa"/>
            <w:gridSpan w:val="3"/>
          </w:tcPr>
          <w:p w:rsidR="00DA4920" w:rsidRDefault="00DA4920" w:rsidP="00EB1BEB">
            <w:pPr>
              <w:jc w:val="center"/>
              <w:rPr>
                <w:b/>
                <w:sz w:val="28"/>
              </w:rPr>
            </w:pPr>
            <w:r w:rsidRPr="00201E3A">
              <w:rPr>
                <w:b/>
                <w:sz w:val="28"/>
              </w:rPr>
              <w:t>2018 TOTALS</w:t>
            </w:r>
          </w:p>
          <w:p w:rsidR="00201E3A" w:rsidRDefault="00201E3A" w:rsidP="00EB1BEB">
            <w:pPr>
              <w:jc w:val="center"/>
              <w:rPr>
                <w:b/>
                <w:sz w:val="28"/>
              </w:rPr>
            </w:pPr>
          </w:p>
          <w:p w:rsidR="00201E3A" w:rsidRDefault="00201E3A" w:rsidP="00EB1BEB">
            <w:pPr>
              <w:jc w:val="center"/>
              <w:rPr>
                <w:b/>
                <w:sz w:val="28"/>
              </w:rPr>
            </w:pPr>
          </w:p>
          <w:p w:rsidR="00201E3A" w:rsidRPr="00201E3A" w:rsidRDefault="00201E3A" w:rsidP="00EB1BEB">
            <w:pPr>
              <w:jc w:val="center"/>
              <w:rPr>
                <w:b/>
                <w:sz w:val="28"/>
              </w:rPr>
            </w:pPr>
          </w:p>
          <w:p w:rsidR="00DA4920" w:rsidRPr="00201E3A" w:rsidRDefault="00DA4920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A4920" w:rsidRPr="00201E3A" w:rsidRDefault="00DA4920" w:rsidP="00EB1BEB">
            <w:pPr>
              <w:jc w:val="center"/>
              <w:rPr>
                <w:b/>
                <w:sz w:val="28"/>
              </w:rPr>
            </w:pPr>
            <w:r w:rsidRPr="00C93B02">
              <w:rPr>
                <w:b/>
                <w:sz w:val="28"/>
              </w:rPr>
              <w:t>28,757</w:t>
            </w:r>
          </w:p>
        </w:tc>
        <w:tc>
          <w:tcPr>
            <w:tcW w:w="2552" w:type="dxa"/>
          </w:tcPr>
          <w:p w:rsidR="00DA4920" w:rsidRPr="00201E3A" w:rsidRDefault="00DA4920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600" w:type="dxa"/>
          </w:tcPr>
          <w:p w:rsidR="00DA4920" w:rsidRPr="00201E3A" w:rsidRDefault="00DA4920" w:rsidP="00EB1BEB">
            <w:pPr>
              <w:jc w:val="center"/>
              <w:rPr>
                <w:b/>
                <w:sz w:val="28"/>
              </w:rPr>
            </w:pPr>
            <w:r w:rsidRPr="00201E3A">
              <w:rPr>
                <w:b/>
                <w:sz w:val="28"/>
              </w:rPr>
              <w:t>32,876</w:t>
            </w:r>
          </w:p>
        </w:tc>
      </w:tr>
      <w:tr w:rsidR="00DA4920" w:rsidRPr="008A12FA" w:rsidTr="00EB1BEB">
        <w:tc>
          <w:tcPr>
            <w:tcW w:w="846" w:type="dxa"/>
          </w:tcPr>
          <w:p w:rsidR="00DA4920" w:rsidRDefault="00DA4920" w:rsidP="00EB1BEB">
            <w:pPr>
              <w:pStyle w:val="Heading3"/>
              <w:outlineLvl w:val="2"/>
            </w:pPr>
            <w:r>
              <w:t>Year</w:t>
            </w:r>
          </w:p>
        </w:tc>
        <w:tc>
          <w:tcPr>
            <w:tcW w:w="3969" w:type="dxa"/>
          </w:tcPr>
          <w:p w:rsidR="00DA4920" w:rsidRDefault="00DA4920" w:rsidP="00EB1BEB">
            <w:pPr>
              <w:pStyle w:val="Heading3"/>
              <w:jc w:val="center"/>
              <w:outlineLvl w:val="2"/>
            </w:pPr>
            <w:r>
              <w:t>Title of Media Publication/Subscription</w:t>
            </w:r>
          </w:p>
        </w:tc>
        <w:tc>
          <w:tcPr>
            <w:tcW w:w="2268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(hard copy)</w:t>
            </w:r>
          </w:p>
        </w:tc>
        <w:tc>
          <w:tcPr>
            <w:tcW w:w="2126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hard copy publications / subscriptions</w:t>
            </w:r>
          </w:p>
          <w:p w:rsidR="00DA4920" w:rsidRPr="007E2C4D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  <w:tc>
          <w:tcPr>
            <w:tcW w:w="2552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(on line)</w:t>
            </w:r>
          </w:p>
        </w:tc>
        <w:tc>
          <w:tcPr>
            <w:tcW w:w="2600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online publications / subscriptions</w:t>
            </w:r>
          </w:p>
          <w:p w:rsidR="00DA4920" w:rsidRPr="008A12FA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</w:tr>
      <w:tr w:rsidR="00DA4920" w:rsidTr="00EB1BEB">
        <w:tc>
          <w:tcPr>
            <w:tcW w:w="846" w:type="dxa"/>
          </w:tcPr>
          <w:p w:rsidR="00DA4920" w:rsidRPr="00DC5636" w:rsidRDefault="00DA4920" w:rsidP="00EB1BEB">
            <w:pPr>
              <w:rPr>
                <w:rStyle w:val="Strong"/>
                <w:sz w:val="28"/>
                <w:szCs w:val="28"/>
              </w:rPr>
            </w:pPr>
            <w:r w:rsidRPr="00DC5636">
              <w:rPr>
                <w:rStyle w:val="Strong"/>
                <w:sz w:val="28"/>
                <w:szCs w:val="28"/>
              </w:rPr>
              <w:t>2019</w:t>
            </w: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Politico Pro Licence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15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13,631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7 users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3,112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Washington Trade Daily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Available to all staff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806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Inside Washington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1,649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</w:t>
            </w:r>
          </w:p>
        </w:tc>
        <w:tc>
          <w:tcPr>
            <w:tcW w:w="2268" w:type="dxa"/>
          </w:tcPr>
          <w:p w:rsidR="00DA4920" w:rsidRDefault="00DA4920" w:rsidP="00EB1BEB">
            <w:r>
              <w:t>6 hard copy publications weekly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2,878</w:t>
            </w:r>
          </w:p>
        </w:tc>
        <w:tc>
          <w:tcPr>
            <w:tcW w:w="2552" w:type="dxa"/>
          </w:tcPr>
          <w:p w:rsidR="00DA4920" w:rsidRDefault="00DA4920" w:rsidP="00EB1BEB">
            <w:r>
              <w:t>4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 xml:space="preserve">1,395 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169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Northern Standard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100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Intellectual Property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270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 &amp; UK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118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Economist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154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7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1,021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Reach Home Delivery (Agent) - Evening Herald, Independent, Sun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622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Currency Media Ltd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250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Harvard Business Review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1 user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120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 w:rsidRPr="001846F7">
              <w:rPr>
                <w:color w:val="000000" w:themeColor="text1"/>
              </w:rPr>
              <w:t xml:space="preserve">Online court reporting service at </w:t>
            </w:r>
            <w:hyperlink r:id="rId6" w:history="1">
              <w:r w:rsidRPr="001846F7">
                <w:rPr>
                  <w:rStyle w:val="Hyperlink"/>
                  <w:color w:val="000000" w:themeColor="text1"/>
                </w:rPr>
                <w:t>www.decisis.ie</w:t>
              </w:r>
            </w:hyperlink>
            <w:r>
              <w:rPr>
                <w:color w:val="000000" w:themeColor="text1"/>
              </w:rPr>
              <w:t xml:space="preserve"> Intellectual Property Office of Ireland (IPOI)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2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708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Lexis Nexis - Legal Publications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5,75</w:t>
            </w:r>
            <w:r>
              <w:rPr>
                <w:color w:val="000000" w:themeColor="text1"/>
              </w:rPr>
              <w:t>9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proofErr w:type="spellStart"/>
            <w:r w:rsidRPr="00742CDE">
              <w:rPr>
                <w:color w:val="000000" w:themeColor="text1"/>
              </w:rPr>
              <w:t>Justis</w:t>
            </w:r>
            <w:proofErr w:type="spellEnd"/>
            <w:r w:rsidRPr="00742CDE">
              <w:rPr>
                <w:color w:val="000000" w:themeColor="text1"/>
              </w:rPr>
              <w:t xml:space="preserve"> Publishing Ltd. – Legal Publications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2,77</w:t>
            </w:r>
            <w:r>
              <w:rPr>
                <w:color w:val="000000" w:themeColor="text1"/>
              </w:rPr>
              <w:t>8</w:t>
            </w: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Industrial Relations News (Health &amp; Safety Review)</w:t>
            </w:r>
          </w:p>
        </w:tc>
        <w:tc>
          <w:tcPr>
            <w:tcW w:w="2268" w:type="dxa"/>
          </w:tcPr>
          <w:p w:rsidR="00DA4920" w:rsidRDefault="00DA4920" w:rsidP="00EB1BEB">
            <w:r>
              <w:t>1 hard copy publication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381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Thomson Reuters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6 x Irish Employment </w:t>
            </w:r>
            <w:proofErr w:type="spellStart"/>
            <w:r>
              <w:t>Leglisation</w:t>
            </w:r>
            <w:proofErr w:type="spellEnd"/>
            <w:r>
              <w:t xml:space="preserve"> </w:t>
            </w:r>
          </w:p>
          <w:p w:rsidR="00DA4920" w:rsidRDefault="00DA4920" w:rsidP="00EB1BEB">
            <w:r>
              <w:t xml:space="preserve">12 x Company Law Letter </w:t>
            </w:r>
          </w:p>
          <w:p w:rsidR="00DA4920" w:rsidRDefault="00DA4920" w:rsidP="00EB1BEB">
            <w:r>
              <w:t>12 x Commercial Law Practitioner (per year)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9,938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proofErr w:type="spellStart"/>
            <w:r>
              <w:t>Tuthills</w:t>
            </w:r>
            <w:proofErr w:type="spellEnd"/>
            <w:r>
              <w:t xml:space="preserve"> Hibernian Way (Agent)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Economist x 8 per week </w:t>
            </w:r>
          </w:p>
          <w:p w:rsidR="00DA4920" w:rsidRDefault="00DA4920" w:rsidP="00EB1BEB">
            <w:r>
              <w:t>Phoenix x 2 per fortnight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2,973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Trinity Library</w:t>
            </w:r>
          </w:p>
        </w:tc>
        <w:tc>
          <w:tcPr>
            <w:tcW w:w="2268" w:type="dxa"/>
          </w:tcPr>
          <w:p w:rsidR="00DA4920" w:rsidRDefault="00DA4920" w:rsidP="00EB1BEB">
            <w:r>
              <w:t>Book Loan and Trinity Library Access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1,230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Irish Times, Irish Independent, Financial Times &amp; delivery of same for Office of Director of Corporate Enforcement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each (Monday – Friday)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1,23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Phoenix Magazine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per month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69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7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</w:t>
            </w:r>
            <w:r w:rsidR="00D22CD7">
              <w:t>801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</w:t>
            </w:r>
          </w:p>
        </w:tc>
        <w:tc>
          <w:tcPr>
            <w:tcW w:w="2268" w:type="dxa"/>
          </w:tcPr>
          <w:p w:rsidR="00DA4920" w:rsidRDefault="00DA4920" w:rsidP="00EB1BEB">
            <w:r>
              <w:t>4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</w:t>
            </w:r>
            <w:r w:rsidR="00D22CD7">
              <w:t>707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</w:t>
            </w:r>
          </w:p>
        </w:tc>
        <w:tc>
          <w:tcPr>
            <w:tcW w:w="2268" w:type="dxa"/>
          </w:tcPr>
          <w:p w:rsidR="00DA4920" w:rsidRDefault="00DA4920" w:rsidP="00EB1BEB">
            <w:r>
              <w:t>3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1,2</w:t>
            </w:r>
            <w:r w:rsidR="00FF3EBF">
              <w:t>30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FF3EBF" w:rsidP="00EB1BEB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5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2,</w:t>
            </w:r>
            <w:r w:rsidR="00FF3EBF">
              <w:t>847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C178B9" w:rsidTr="00EB1BEB">
        <w:tc>
          <w:tcPr>
            <w:tcW w:w="846" w:type="dxa"/>
          </w:tcPr>
          <w:p w:rsidR="00C178B9" w:rsidRPr="008A397A" w:rsidRDefault="00C178B9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C178B9" w:rsidRDefault="00063836" w:rsidP="00EB1BEB">
            <w:pPr>
              <w:jc w:val="center"/>
            </w:pPr>
            <w:r>
              <w:t>Financial Times Saturday</w:t>
            </w:r>
          </w:p>
        </w:tc>
        <w:tc>
          <w:tcPr>
            <w:tcW w:w="2268" w:type="dxa"/>
          </w:tcPr>
          <w:p w:rsidR="00C178B9" w:rsidRDefault="00063836" w:rsidP="00EB1BEB">
            <w:r>
              <w:t>1 copy</w:t>
            </w:r>
          </w:p>
        </w:tc>
        <w:tc>
          <w:tcPr>
            <w:tcW w:w="2126" w:type="dxa"/>
          </w:tcPr>
          <w:p w:rsidR="00C178B9" w:rsidRDefault="00063836" w:rsidP="00EB1BEB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C178B9" w:rsidRPr="00742CDE" w:rsidRDefault="00C178B9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C178B9" w:rsidRPr="00742CDE" w:rsidRDefault="00C178B9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Sun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63836" w:rsidP="00EB1BEB">
            <w:pPr>
              <w:jc w:val="center"/>
            </w:pPr>
            <w:r>
              <w:t>508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1 copy 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63836" w:rsidP="00EB1BEB">
            <w:pPr>
              <w:jc w:val="center"/>
            </w:pPr>
            <w:r>
              <w:t>645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5</w:t>
            </w:r>
            <w:r w:rsidR="00063836">
              <w:t>6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Daily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63836" w:rsidP="00EB1BEB">
            <w:pPr>
              <w:jc w:val="center"/>
            </w:pPr>
            <w:r>
              <w:t>564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Saturday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77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063836" w:rsidP="00EB1BEB">
            <w:pPr>
              <w:jc w:val="center"/>
            </w:pPr>
            <w:r>
              <w:t>102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73000" w:rsidRDefault="00DA4920" w:rsidP="00EB1BEB">
            <w:pPr>
              <w:jc w:val="center"/>
            </w:pPr>
            <w:r w:rsidRPr="00773000">
              <w:t>Daily Mail</w:t>
            </w:r>
          </w:p>
        </w:tc>
        <w:tc>
          <w:tcPr>
            <w:tcW w:w="2268" w:type="dxa"/>
          </w:tcPr>
          <w:p w:rsidR="00DA4920" w:rsidRPr="00773000" w:rsidRDefault="00DA4920" w:rsidP="00EB1BEB">
            <w:r w:rsidRPr="00773000">
              <w:t>2 copies per day (Mon-Fri)</w:t>
            </w:r>
          </w:p>
        </w:tc>
        <w:tc>
          <w:tcPr>
            <w:tcW w:w="2126" w:type="dxa"/>
          </w:tcPr>
          <w:p w:rsidR="00DA4920" w:rsidRPr="00773000" w:rsidRDefault="00063836" w:rsidP="00EB1BEB">
            <w:pPr>
              <w:jc w:val="center"/>
            </w:pPr>
            <w:r>
              <w:t>645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15</w:t>
            </w:r>
            <w:r w:rsidR="00665CD3">
              <w:t>3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Herald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32</w:t>
            </w:r>
            <w:r w:rsidR="00665CD3">
              <w:t>9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>
            <w:r>
              <w:t>1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Tr="00EB1BEB">
        <w:tc>
          <w:tcPr>
            <w:tcW w:w="846" w:type="dxa"/>
          </w:tcPr>
          <w:p w:rsidR="00DA4920" w:rsidRPr="008A397A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Magazines</w:t>
            </w:r>
            <w:r w:rsidR="009A6499">
              <w:t xml:space="preserve"> *</w:t>
            </w:r>
          </w:p>
          <w:p w:rsidR="00773000" w:rsidRDefault="00773000" w:rsidP="009A6499"/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1,1</w:t>
            </w:r>
            <w:r w:rsidR="00665CD3">
              <w:t>92</w:t>
            </w: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</w:tr>
      <w:tr w:rsidR="00DA4920" w:rsidRPr="00C93B02" w:rsidTr="00EB1BEB">
        <w:tc>
          <w:tcPr>
            <w:tcW w:w="7083" w:type="dxa"/>
            <w:gridSpan w:val="3"/>
          </w:tcPr>
          <w:p w:rsidR="009A6499" w:rsidRPr="00C93B02" w:rsidRDefault="00DA4920" w:rsidP="009A6499">
            <w:pPr>
              <w:jc w:val="center"/>
              <w:rPr>
                <w:b/>
                <w:sz w:val="28"/>
              </w:rPr>
            </w:pPr>
            <w:r w:rsidRPr="00C93B02">
              <w:rPr>
                <w:b/>
                <w:sz w:val="28"/>
              </w:rPr>
              <w:t>2019 TOTALS</w:t>
            </w:r>
          </w:p>
        </w:tc>
        <w:tc>
          <w:tcPr>
            <w:tcW w:w="2126" w:type="dxa"/>
          </w:tcPr>
          <w:p w:rsidR="00773000" w:rsidRPr="00773000" w:rsidRDefault="00773000" w:rsidP="0077300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773000">
              <w:rPr>
                <w:rFonts w:ascii="Calibri" w:hAnsi="Calibri" w:cs="Calibri"/>
                <w:b/>
                <w:color w:val="000000"/>
                <w:sz w:val="28"/>
              </w:rPr>
              <w:t>33,292</w:t>
            </w:r>
          </w:p>
          <w:p w:rsidR="00C93B02" w:rsidRDefault="00C93B02" w:rsidP="00EB1BEB">
            <w:pPr>
              <w:jc w:val="center"/>
              <w:rPr>
                <w:b/>
                <w:sz w:val="28"/>
              </w:rPr>
            </w:pPr>
          </w:p>
          <w:p w:rsidR="00C93B02" w:rsidRPr="00C93B02" w:rsidRDefault="00C93B02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DA4920" w:rsidRPr="00C93B02" w:rsidRDefault="00DA4920" w:rsidP="00EB1BEB">
            <w:pPr>
              <w:rPr>
                <w:b/>
                <w:sz w:val="28"/>
              </w:rPr>
            </w:pPr>
          </w:p>
        </w:tc>
        <w:tc>
          <w:tcPr>
            <w:tcW w:w="2600" w:type="dxa"/>
          </w:tcPr>
          <w:p w:rsidR="00DA4920" w:rsidRPr="00C93B02" w:rsidRDefault="00DA4920" w:rsidP="00EB1BEB">
            <w:pPr>
              <w:jc w:val="center"/>
              <w:rPr>
                <w:b/>
                <w:sz w:val="28"/>
              </w:rPr>
            </w:pPr>
            <w:r w:rsidRPr="00C93B02">
              <w:rPr>
                <w:b/>
                <w:sz w:val="28"/>
              </w:rPr>
              <w:t>32,662</w:t>
            </w:r>
          </w:p>
        </w:tc>
      </w:tr>
      <w:tr w:rsidR="00DA4920" w:rsidRPr="008A12FA" w:rsidTr="00EB1BEB">
        <w:tc>
          <w:tcPr>
            <w:tcW w:w="846" w:type="dxa"/>
          </w:tcPr>
          <w:p w:rsidR="00DA4920" w:rsidRDefault="00DA4920" w:rsidP="00EB1BEB">
            <w:pPr>
              <w:pStyle w:val="Heading3"/>
              <w:outlineLvl w:val="2"/>
            </w:pPr>
            <w:r>
              <w:lastRenderedPageBreak/>
              <w:t>Year</w:t>
            </w:r>
          </w:p>
        </w:tc>
        <w:tc>
          <w:tcPr>
            <w:tcW w:w="3969" w:type="dxa"/>
          </w:tcPr>
          <w:p w:rsidR="00DA4920" w:rsidRDefault="00DA4920" w:rsidP="00EB1BEB">
            <w:pPr>
              <w:pStyle w:val="Heading3"/>
              <w:jc w:val="center"/>
              <w:outlineLvl w:val="2"/>
            </w:pPr>
            <w:r>
              <w:t>Title of Media Publication/Subscription</w:t>
            </w:r>
          </w:p>
        </w:tc>
        <w:tc>
          <w:tcPr>
            <w:tcW w:w="2268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(hard copy)</w:t>
            </w:r>
          </w:p>
        </w:tc>
        <w:tc>
          <w:tcPr>
            <w:tcW w:w="2126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hard copy publications / subscriptions</w:t>
            </w:r>
          </w:p>
          <w:p w:rsidR="00DA4920" w:rsidRPr="007E2C4D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  <w:tc>
          <w:tcPr>
            <w:tcW w:w="2552" w:type="dxa"/>
          </w:tcPr>
          <w:p w:rsidR="00DA4920" w:rsidRDefault="00DA4920" w:rsidP="00EB1BEB">
            <w:pPr>
              <w:pStyle w:val="Heading3"/>
              <w:outlineLvl w:val="2"/>
            </w:pPr>
            <w:r>
              <w:t>Number of media publications / subscriptions (on line)</w:t>
            </w:r>
          </w:p>
        </w:tc>
        <w:tc>
          <w:tcPr>
            <w:tcW w:w="2600" w:type="dxa"/>
          </w:tcPr>
          <w:p w:rsidR="00DA4920" w:rsidRDefault="00DA4920" w:rsidP="00EB1BEB">
            <w:pPr>
              <w:pStyle w:val="Heading3"/>
              <w:outlineLvl w:val="2"/>
            </w:pPr>
            <w:r>
              <w:t>Total cost of online publications / subscriptions</w:t>
            </w:r>
          </w:p>
          <w:p w:rsidR="00DA4920" w:rsidRPr="008A12FA" w:rsidRDefault="00DA4920" w:rsidP="00EB1BEB">
            <w:pPr>
              <w:pStyle w:val="Heading3"/>
              <w:jc w:val="center"/>
              <w:outlineLvl w:val="2"/>
            </w:pPr>
            <w:r>
              <w:t>€</w:t>
            </w:r>
          </w:p>
        </w:tc>
      </w:tr>
      <w:tr w:rsidR="00DA4920" w:rsidTr="00EB1BEB">
        <w:tc>
          <w:tcPr>
            <w:tcW w:w="846" w:type="dxa"/>
          </w:tcPr>
          <w:p w:rsidR="00DA4920" w:rsidRPr="00DC5636" w:rsidRDefault="00DA4920" w:rsidP="00EB1BEB">
            <w:pPr>
              <w:rPr>
                <w:rStyle w:val="Strong"/>
                <w:sz w:val="28"/>
                <w:szCs w:val="28"/>
              </w:rPr>
            </w:pPr>
            <w:r w:rsidRPr="00DC5636">
              <w:rPr>
                <w:rStyle w:val="Strong"/>
                <w:sz w:val="28"/>
                <w:szCs w:val="28"/>
              </w:rPr>
              <w:t>2020</w:t>
            </w: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>7 users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1,344</w:t>
            </w: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Economist</w:t>
            </w:r>
          </w:p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</w:p>
        </w:tc>
        <w:tc>
          <w:tcPr>
            <w:tcW w:w="2552" w:type="dxa"/>
          </w:tcPr>
          <w:p w:rsidR="00DA4920" w:rsidRDefault="00DA4920" w:rsidP="00EB1BEB">
            <w:r>
              <w:t xml:space="preserve">1 user </w:t>
            </w:r>
          </w:p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  <w:r>
              <w:t>85</w:t>
            </w: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Thomson Reuters Ireland Ltd. (Westlaw)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</w:t>
            </w:r>
          </w:p>
        </w:tc>
        <w:tc>
          <w:tcPr>
            <w:tcW w:w="2600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1,395</w:t>
            </w: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Irish Times, Irish Independent, Financial Times &amp; delivery of same (ODCE)</w:t>
            </w:r>
          </w:p>
        </w:tc>
        <w:tc>
          <w:tcPr>
            <w:tcW w:w="2268" w:type="dxa"/>
          </w:tcPr>
          <w:p w:rsidR="00DA4920" w:rsidRPr="00742CDE" w:rsidRDefault="00DA4920" w:rsidP="00EB1BEB">
            <w:pPr>
              <w:rPr>
                <w:color w:val="000000" w:themeColor="text1"/>
              </w:rPr>
            </w:pPr>
            <w:r w:rsidRPr="00742CDE">
              <w:rPr>
                <w:color w:val="000000" w:themeColor="text1"/>
              </w:rPr>
              <w:t>1 each (Monday – Friday)</w:t>
            </w:r>
          </w:p>
        </w:tc>
        <w:tc>
          <w:tcPr>
            <w:tcW w:w="2126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r>
              <w:t>630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Pr="00742CDE" w:rsidRDefault="00DA4920" w:rsidP="00EB1BEB">
            <w:pPr>
              <w:jc w:val="center"/>
              <w:rPr>
                <w:color w:val="000000" w:themeColor="text1"/>
              </w:rPr>
            </w:pPr>
            <w:proofErr w:type="spellStart"/>
            <w:r>
              <w:t>Tuthills</w:t>
            </w:r>
            <w:proofErr w:type="spellEnd"/>
            <w:r>
              <w:t xml:space="preserve"> Hibernian Way (Agent)</w:t>
            </w:r>
          </w:p>
        </w:tc>
        <w:tc>
          <w:tcPr>
            <w:tcW w:w="2268" w:type="dxa"/>
          </w:tcPr>
          <w:p w:rsidR="00DA4920" w:rsidRDefault="00DA4920" w:rsidP="00EB1BEB">
            <w:r>
              <w:t xml:space="preserve">Economist x 8 per week </w:t>
            </w:r>
          </w:p>
          <w:p w:rsidR="00DA4920" w:rsidRDefault="00DA4920" w:rsidP="00EB1BEB">
            <w:r>
              <w:t>Phoenix x 2 per fortnight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440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7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8</w:t>
            </w:r>
            <w:r w:rsidR="00665CD3">
              <w:t>01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Times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</w:t>
            </w:r>
            <w:r w:rsidR="00665CD3">
              <w:t>2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</w:t>
            </w:r>
          </w:p>
        </w:tc>
        <w:tc>
          <w:tcPr>
            <w:tcW w:w="2268" w:type="dxa"/>
          </w:tcPr>
          <w:p w:rsidR="00DA4920" w:rsidRDefault="00DA4920" w:rsidP="00EB1BEB">
            <w:r>
              <w:t>4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</w:t>
            </w:r>
            <w:r w:rsidR="00665CD3">
              <w:t>45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Irish Independent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</w:t>
            </w:r>
          </w:p>
        </w:tc>
        <w:tc>
          <w:tcPr>
            <w:tcW w:w="2268" w:type="dxa"/>
          </w:tcPr>
          <w:p w:rsidR="00DA4920" w:rsidRDefault="00DA4920" w:rsidP="00EB1BEB">
            <w:r>
              <w:t>3 copies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3</w:t>
            </w:r>
            <w:r w:rsidR="00070161">
              <w:t>67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Examiner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Financial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6 copies per day (Mon-Fri)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948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070161" w:rsidTr="00EB1BEB">
        <w:tc>
          <w:tcPr>
            <w:tcW w:w="846" w:type="dxa"/>
          </w:tcPr>
          <w:p w:rsidR="00070161" w:rsidRDefault="00070161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070161" w:rsidRDefault="00070161" w:rsidP="00EB1BEB">
            <w:pPr>
              <w:jc w:val="center"/>
            </w:pPr>
            <w:r>
              <w:t>Sunday Independent</w:t>
            </w:r>
          </w:p>
        </w:tc>
        <w:tc>
          <w:tcPr>
            <w:tcW w:w="2268" w:type="dxa"/>
          </w:tcPr>
          <w:p w:rsidR="00070161" w:rsidRDefault="00070161" w:rsidP="00EB1BEB">
            <w:r>
              <w:t>1 copy</w:t>
            </w:r>
          </w:p>
        </w:tc>
        <w:tc>
          <w:tcPr>
            <w:tcW w:w="2126" w:type="dxa"/>
          </w:tcPr>
          <w:p w:rsidR="00070161" w:rsidRDefault="00070161" w:rsidP="00EB1BEB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070161" w:rsidRDefault="00070161" w:rsidP="00EB1BEB"/>
        </w:tc>
        <w:tc>
          <w:tcPr>
            <w:tcW w:w="2600" w:type="dxa"/>
          </w:tcPr>
          <w:p w:rsidR="00070161" w:rsidRDefault="00070161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Sun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71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Times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The Star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070161">
              <w:t>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Star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070161">
              <w:t>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Daily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74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Saturday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Mirror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Daily Mail</w:t>
            </w:r>
          </w:p>
        </w:tc>
        <w:tc>
          <w:tcPr>
            <w:tcW w:w="2268" w:type="dxa"/>
          </w:tcPr>
          <w:p w:rsidR="00DA4920" w:rsidRDefault="00DA4920" w:rsidP="00EB1BEB">
            <w:r>
              <w:t>2 copies per day (Mon-Fri)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133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Saturday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2</w:t>
            </w:r>
            <w:r w:rsidR="00070161">
              <w:t>3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Mail on Sunday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070161" w:rsidP="00EB1BEB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Herald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 per day (Mon-Fri)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79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Sunday Business Post</w:t>
            </w:r>
          </w:p>
        </w:tc>
        <w:tc>
          <w:tcPr>
            <w:tcW w:w="2268" w:type="dxa"/>
          </w:tcPr>
          <w:p w:rsidR="00DA4920" w:rsidRDefault="00DA4920" w:rsidP="00EB1BEB">
            <w:r>
              <w:t>1 copy</w:t>
            </w:r>
          </w:p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Tr="00EB1BEB">
        <w:tc>
          <w:tcPr>
            <w:tcW w:w="846" w:type="dxa"/>
          </w:tcPr>
          <w:p w:rsidR="00DA4920" w:rsidRDefault="00DA4920" w:rsidP="00EB1BEB">
            <w:pPr>
              <w:rPr>
                <w:rStyle w:val="Strong"/>
              </w:rPr>
            </w:pPr>
          </w:p>
        </w:tc>
        <w:tc>
          <w:tcPr>
            <w:tcW w:w="3969" w:type="dxa"/>
          </w:tcPr>
          <w:p w:rsidR="00DA4920" w:rsidRDefault="00DA4920" w:rsidP="00EB1BEB">
            <w:pPr>
              <w:jc w:val="center"/>
            </w:pPr>
            <w:r>
              <w:t>Magazines</w:t>
            </w:r>
            <w:r w:rsidR="009A6499">
              <w:t xml:space="preserve"> *</w:t>
            </w:r>
          </w:p>
          <w:p w:rsidR="00773000" w:rsidRDefault="00773000" w:rsidP="009A6499"/>
        </w:tc>
        <w:tc>
          <w:tcPr>
            <w:tcW w:w="2268" w:type="dxa"/>
          </w:tcPr>
          <w:p w:rsidR="00DA4920" w:rsidRDefault="00DA4920" w:rsidP="00EB1BEB"/>
        </w:tc>
        <w:tc>
          <w:tcPr>
            <w:tcW w:w="2126" w:type="dxa"/>
          </w:tcPr>
          <w:p w:rsidR="00DA4920" w:rsidRDefault="00DA4920" w:rsidP="00EB1BEB">
            <w:pPr>
              <w:jc w:val="center"/>
            </w:pPr>
            <w:r>
              <w:t>1</w:t>
            </w:r>
            <w:r w:rsidR="00070161">
              <w:t>69</w:t>
            </w:r>
          </w:p>
        </w:tc>
        <w:tc>
          <w:tcPr>
            <w:tcW w:w="2552" w:type="dxa"/>
          </w:tcPr>
          <w:p w:rsidR="00DA4920" w:rsidRDefault="00DA4920" w:rsidP="00EB1BEB"/>
        </w:tc>
        <w:tc>
          <w:tcPr>
            <w:tcW w:w="2600" w:type="dxa"/>
          </w:tcPr>
          <w:p w:rsidR="00DA4920" w:rsidRDefault="00DA4920" w:rsidP="00EB1BEB">
            <w:pPr>
              <w:jc w:val="center"/>
            </w:pPr>
          </w:p>
        </w:tc>
      </w:tr>
      <w:tr w:rsidR="00DA4920" w:rsidRPr="00773000" w:rsidTr="00EB1BEB">
        <w:tc>
          <w:tcPr>
            <w:tcW w:w="7083" w:type="dxa"/>
            <w:gridSpan w:val="3"/>
          </w:tcPr>
          <w:p w:rsidR="00DA4920" w:rsidRDefault="00DA4920" w:rsidP="00EB1BEB">
            <w:pPr>
              <w:jc w:val="center"/>
              <w:rPr>
                <w:b/>
                <w:sz w:val="28"/>
              </w:rPr>
            </w:pPr>
            <w:r w:rsidRPr="00773000">
              <w:rPr>
                <w:b/>
                <w:sz w:val="28"/>
              </w:rPr>
              <w:t>2020 TOTALS</w:t>
            </w:r>
          </w:p>
          <w:p w:rsidR="00773000" w:rsidRDefault="00773000" w:rsidP="00EB1BEB">
            <w:pPr>
              <w:jc w:val="center"/>
              <w:rPr>
                <w:b/>
                <w:sz w:val="28"/>
              </w:rPr>
            </w:pPr>
          </w:p>
          <w:p w:rsidR="00773000" w:rsidRPr="00773000" w:rsidRDefault="00773000" w:rsidP="00EB1BEB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DA4920" w:rsidRPr="00773000" w:rsidRDefault="00DA4920" w:rsidP="00EB1BEB">
            <w:pPr>
              <w:jc w:val="center"/>
              <w:rPr>
                <w:b/>
                <w:sz w:val="28"/>
              </w:rPr>
            </w:pPr>
            <w:r w:rsidRPr="00773000">
              <w:rPr>
                <w:b/>
                <w:sz w:val="28"/>
              </w:rPr>
              <w:t>4,988</w:t>
            </w:r>
          </w:p>
        </w:tc>
        <w:tc>
          <w:tcPr>
            <w:tcW w:w="2552" w:type="dxa"/>
          </w:tcPr>
          <w:p w:rsidR="00DA4920" w:rsidRPr="00773000" w:rsidRDefault="00DA4920" w:rsidP="00EB1BEB">
            <w:pPr>
              <w:rPr>
                <w:sz w:val="28"/>
              </w:rPr>
            </w:pPr>
          </w:p>
        </w:tc>
        <w:tc>
          <w:tcPr>
            <w:tcW w:w="2600" w:type="dxa"/>
          </w:tcPr>
          <w:p w:rsidR="00DA4920" w:rsidRPr="00773000" w:rsidRDefault="00DA4920" w:rsidP="00EB1BEB">
            <w:pPr>
              <w:jc w:val="center"/>
              <w:rPr>
                <w:b/>
                <w:sz w:val="28"/>
              </w:rPr>
            </w:pPr>
            <w:r w:rsidRPr="00773000">
              <w:rPr>
                <w:b/>
                <w:sz w:val="28"/>
              </w:rPr>
              <w:t>2,824</w:t>
            </w:r>
          </w:p>
        </w:tc>
      </w:tr>
    </w:tbl>
    <w:p w:rsidR="00DA4920" w:rsidRDefault="00DA4920" w:rsidP="00DA4920">
      <w:pPr>
        <w:rPr>
          <w:rFonts w:eastAsia="Times New Roman"/>
        </w:rPr>
      </w:pPr>
      <w:r w:rsidRPr="00E84E3B">
        <w:rPr>
          <w:rFonts w:eastAsia="Times New Roman"/>
        </w:rPr>
        <w:t xml:space="preserve"> </w:t>
      </w:r>
    </w:p>
    <w:p w:rsidR="00DA4920" w:rsidRPr="007D29BA" w:rsidRDefault="00DA4920" w:rsidP="00DA4920">
      <w:pPr>
        <w:pStyle w:val="ListParagraph"/>
        <w:ind w:left="0"/>
      </w:pPr>
      <w:r w:rsidRPr="009A6499">
        <w:rPr>
          <w:rFonts w:eastAsia="Times New Roman"/>
          <w:b/>
        </w:rPr>
        <w:t xml:space="preserve">*  </w:t>
      </w:r>
      <w:r w:rsidR="009A6499" w:rsidRPr="009A6499">
        <w:rPr>
          <w:rFonts w:eastAsia="Times New Roman"/>
          <w:b/>
        </w:rPr>
        <w:t>Note:</w:t>
      </w:r>
      <w:r w:rsidR="009A6499">
        <w:rPr>
          <w:rFonts w:eastAsia="Times New Roman"/>
        </w:rPr>
        <w:t xml:space="preserve"> </w:t>
      </w:r>
      <w:r w:rsidRPr="00E84E3B">
        <w:rPr>
          <w:rFonts w:eastAsia="Times New Roman"/>
        </w:rPr>
        <w:t xml:space="preserve">Magazine costs have been provided as a consolidated figure </w:t>
      </w:r>
      <w:r>
        <w:rPr>
          <w:rFonts w:eastAsia="Times New Roman"/>
        </w:rPr>
        <w:t xml:space="preserve">for each year </w:t>
      </w:r>
      <w:r w:rsidRPr="00E84E3B">
        <w:rPr>
          <w:rFonts w:eastAsia="Times New Roman"/>
        </w:rPr>
        <w:t xml:space="preserve">as that is how they are presented in the invoices. The magazines </w:t>
      </w:r>
      <w:r>
        <w:rPr>
          <w:rFonts w:eastAsia="Times New Roman"/>
        </w:rPr>
        <w:t xml:space="preserve">purchased </w:t>
      </w:r>
      <w:r w:rsidRPr="00E84E3B">
        <w:rPr>
          <w:rFonts w:eastAsia="Times New Roman"/>
        </w:rPr>
        <w:t>are the Angl</w:t>
      </w:r>
      <w:r>
        <w:t>o Celt, Farmers Journal, Northern Stand, Phoenix and Economist.</w:t>
      </w:r>
    </w:p>
    <w:p w:rsidR="00DA4920" w:rsidRDefault="00DA4920" w:rsidP="00DA4920"/>
    <w:p w:rsidR="00DB1F4E" w:rsidRDefault="00DB1F4E"/>
    <w:sectPr w:rsidR="00DB1F4E" w:rsidSect="00EB1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91399"/>
    <w:multiLevelType w:val="hybridMultilevel"/>
    <w:tmpl w:val="368E7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92E84"/>
    <w:multiLevelType w:val="hybridMultilevel"/>
    <w:tmpl w:val="D38C4602"/>
    <w:lvl w:ilvl="0" w:tplc="74D81E40">
      <w:start w:val="2017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20"/>
    <w:rsid w:val="00054A9A"/>
    <w:rsid w:val="00063836"/>
    <w:rsid w:val="00070161"/>
    <w:rsid w:val="00201E3A"/>
    <w:rsid w:val="00342D0F"/>
    <w:rsid w:val="004D4911"/>
    <w:rsid w:val="004E4C82"/>
    <w:rsid w:val="0059790F"/>
    <w:rsid w:val="00665CD3"/>
    <w:rsid w:val="006B0144"/>
    <w:rsid w:val="00735C8F"/>
    <w:rsid w:val="00773000"/>
    <w:rsid w:val="007C0A26"/>
    <w:rsid w:val="008B51C5"/>
    <w:rsid w:val="009A6499"/>
    <w:rsid w:val="00B54487"/>
    <w:rsid w:val="00C178B9"/>
    <w:rsid w:val="00C93B02"/>
    <w:rsid w:val="00CF2592"/>
    <w:rsid w:val="00D22CD7"/>
    <w:rsid w:val="00DA4920"/>
    <w:rsid w:val="00DB1F4E"/>
    <w:rsid w:val="00EB1BEB"/>
    <w:rsid w:val="00F846F2"/>
    <w:rsid w:val="00FB315E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584C-4FF9-48D9-B250-8CCA2876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9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9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4920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92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sis.i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decisis.i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e8e87bbcb62195a544f42a39342960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8ED9F-363A-4BE6-9920-A60E45CF2B0A}"/>
</file>

<file path=customXml/itemProps2.xml><?xml version="1.0" encoding="utf-8"?>
<ds:datastoreItem xmlns:ds="http://schemas.openxmlformats.org/officeDocument/2006/customXml" ds:itemID="{3F2458E2-DE44-44C3-B28D-3B9A077A2BE9}"/>
</file>

<file path=customXml/itemProps3.xml><?xml version="1.0" encoding="utf-8"?>
<ds:datastoreItem xmlns:ds="http://schemas.openxmlformats.org/officeDocument/2006/customXml" ds:itemID="{8F59422E-E68A-40D7-B1AB-83EDBA4CD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Lynch</dc:creator>
  <cp:keywords/>
  <dc:description/>
  <cp:lastModifiedBy>Elaine Lynch</cp:lastModifiedBy>
  <cp:revision>3</cp:revision>
  <dcterms:created xsi:type="dcterms:W3CDTF">2020-04-27T10:26:00Z</dcterms:created>
  <dcterms:modified xsi:type="dcterms:W3CDTF">2020-04-27T10:26:00Z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