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6097" w14:textId="00519FA5" w:rsidR="00B31D44" w:rsidRPr="00B31D44" w:rsidRDefault="00B31D44" w:rsidP="00B31D44">
      <w:pPr>
        <w:rPr>
          <w:rFonts w:cs="Calibri"/>
          <w:b/>
        </w:rPr>
      </w:pPr>
      <w:bookmarkStart w:id="0" w:name="_Hlk26193412"/>
      <w:bookmarkStart w:id="1" w:name="_Hlk26186554"/>
      <w:r w:rsidRPr="00B31D44">
        <w:rPr>
          <w:rFonts w:cs="Calibri"/>
          <w:b/>
        </w:rPr>
        <w:t>PQ 50440/19</w:t>
      </w:r>
    </w:p>
    <w:bookmarkEnd w:id="0"/>
    <w:p w14:paraId="03E67898" w14:textId="77777777" w:rsidR="00B31D44" w:rsidRPr="00B31D44" w:rsidRDefault="00B31D44" w:rsidP="00B31D44">
      <w:pPr>
        <w:rPr>
          <w:rFonts w:cs="Calibri"/>
          <w:b/>
        </w:rPr>
      </w:pPr>
      <w:r w:rsidRPr="00B31D44">
        <w:rPr>
          <w:rFonts w:cs="Calibri"/>
          <w:b/>
        </w:rPr>
        <w:t xml:space="preserve">2018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918"/>
      </w:tblGrid>
      <w:tr w:rsidR="002B410E" w:rsidRPr="00714A89" w14:paraId="5299CB55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3BAD1CBC" w14:textId="1F361AEE" w:rsidR="002B410E" w:rsidRPr="00B31D44" w:rsidRDefault="002B410E" w:rsidP="009D3852">
            <w:pPr>
              <w:rPr>
                <w:rFonts w:cs="Calibri"/>
                <w:b/>
              </w:rPr>
            </w:pPr>
            <w:bookmarkStart w:id="2" w:name="_Hlk26186576"/>
            <w:bookmarkEnd w:id="1"/>
            <w:r w:rsidRPr="00B31D44">
              <w:rPr>
                <w:rFonts w:cs="Calibri"/>
                <w:b/>
              </w:rPr>
              <w:t>Name of Public Consultation</w:t>
            </w:r>
          </w:p>
        </w:tc>
        <w:tc>
          <w:tcPr>
            <w:tcW w:w="2918" w:type="dxa"/>
            <w:shd w:val="clear" w:color="auto" w:fill="auto"/>
          </w:tcPr>
          <w:p w14:paraId="7B343701" w14:textId="77777777" w:rsidR="002B410E" w:rsidRPr="00B31D44" w:rsidRDefault="002B410E" w:rsidP="009D3852">
            <w:pPr>
              <w:rPr>
                <w:rFonts w:cs="Calibri"/>
                <w:b/>
              </w:rPr>
            </w:pPr>
            <w:r w:rsidRPr="00B31D44">
              <w:rPr>
                <w:rFonts w:cs="Calibri"/>
                <w:b/>
              </w:rPr>
              <w:t xml:space="preserve">Date </w:t>
            </w:r>
          </w:p>
        </w:tc>
      </w:tr>
      <w:tr w:rsidR="002B410E" w:rsidRPr="00714A89" w14:paraId="41F95901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301B7F98" w14:textId="30A5C066" w:rsidR="002B410E" w:rsidRPr="000360CA" w:rsidRDefault="002B410E" w:rsidP="000360CA">
            <w:pPr>
              <w:rPr>
                <w:lang w:val="en"/>
              </w:rPr>
            </w:pPr>
            <w:r w:rsidRPr="00435BDA">
              <w:rPr>
                <w:rStyle w:val="Strong"/>
                <w:b w:val="0"/>
                <w:lang w:val="en"/>
              </w:rPr>
              <w:t>The draft Plan for Forests &amp; Freshwater Pearl Mussel in Ireland and the associated draft Strategi</w:t>
            </w:r>
            <w:r>
              <w:rPr>
                <w:rStyle w:val="Strong"/>
                <w:b w:val="0"/>
                <w:lang w:val="en"/>
              </w:rPr>
              <w:t xml:space="preserve">c </w:t>
            </w:r>
            <w:r w:rsidRPr="00435BDA">
              <w:rPr>
                <w:rStyle w:val="Strong"/>
                <w:b w:val="0"/>
                <w:lang w:val="en"/>
              </w:rPr>
              <w:t>Environmental Assessment (SEA) Environmental Report and draft Natura Impact Statement.</w:t>
            </w:r>
          </w:p>
        </w:tc>
        <w:tc>
          <w:tcPr>
            <w:tcW w:w="2918" w:type="dxa"/>
            <w:shd w:val="clear" w:color="auto" w:fill="auto"/>
          </w:tcPr>
          <w:p w14:paraId="29FAB6CC" w14:textId="7726BF30" w:rsidR="002B410E" w:rsidRPr="00714A89" w:rsidRDefault="002B410E" w:rsidP="00935231">
            <w:pPr>
              <w:tabs>
                <w:tab w:val="left" w:pos="449"/>
              </w:tabs>
              <w:rPr>
                <w:rFonts w:cs="Calibri"/>
              </w:rPr>
            </w:pPr>
            <w:r>
              <w:rPr>
                <w:rFonts w:cs="Calibri"/>
              </w:rPr>
              <w:t>Closing date 3/10/2018</w:t>
            </w:r>
          </w:p>
        </w:tc>
      </w:tr>
      <w:bookmarkEnd w:id="2"/>
      <w:tr w:rsidR="002B410E" w:rsidRPr="00714A89" w14:paraId="14924230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711A6B25" w14:textId="6D023882" w:rsidR="002B410E" w:rsidRPr="00714A89" w:rsidRDefault="002B410E" w:rsidP="00373FB3">
            <w:pPr>
              <w:rPr>
                <w:rFonts w:cs="Calibri"/>
              </w:rPr>
            </w:pPr>
            <w:r w:rsidRPr="00714A89">
              <w:rPr>
                <w:rFonts w:cs="Calibri"/>
              </w:rPr>
              <w:t>Ash Dieback Policy Review</w:t>
            </w:r>
          </w:p>
        </w:tc>
        <w:tc>
          <w:tcPr>
            <w:tcW w:w="2918" w:type="dxa"/>
            <w:shd w:val="clear" w:color="auto" w:fill="auto"/>
          </w:tcPr>
          <w:p w14:paraId="1D8D6088" w14:textId="57FCB88E" w:rsidR="002B410E" w:rsidRPr="00714A89" w:rsidRDefault="002B410E" w:rsidP="0079544E">
            <w:pPr>
              <w:rPr>
                <w:rFonts w:cs="Calibri"/>
              </w:rPr>
            </w:pPr>
            <w:r>
              <w:rPr>
                <w:rFonts w:cs="Calibri"/>
              </w:rPr>
              <w:t>18/05/2018</w:t>
            </w:r>
          </w:p>
        </w:tc>
      </w:tr>
      <w:tr w:rsidR="002B410E" w:rsidRPr="00714A89" w14:paraId="3F092193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14AEA753" w14:textId="48030E93" w:rsidR="002B410E" w:rsidRPr="00714A89" w:rsidRDefault="002B410E" w:rsidP="00373FB3">
            <w:pPr>
              <w:rPr>
                <w:rFonts w:cs="Calibri"/>
              </w:rPr>
            </w:pPr>
            <w:r w:rsidRPr="00714A89">
              <w:rPr>
                <w:rFonts w:cs="Calibri"/>
              </w:rPr>
              <w:t>Consultation on Strategy for Development of the Organic Sector</w:t>
            </w:r>
          </w:p>
        </w:tc>
        <w:tc>
          <w:tcPr>
            <w:tcW w:w="2918" w:type="dxa"/>
            <w:shd w:val="clear" w:color="auto" w:fill="auto"/>
          </w:tcPr>
          <w:p w14:paraId="0B55DF91" w14:textId="2F66AFC8" w:rsidR="002B410E" w:rsidRPr="00714A89" w:rsidRDefault="002F0EF4" w:rsidP="002F0EF4">
            <w:pPr>
              <w:rPr>
                <w:rFonts w:cs="Calibri"/>
              </w:rPr>
            </w:pPr>
            <w:r>
              <w:rPr>
                <w:rFonts w:cs="Calibri"/>
              </w:rPr>
              <w:t>12/4/2018</w:t>
            </w:r>
          </w:p>
        </w:tc>
      </w:tr>
      <w:tr w:rsidR="002B410E" w:rsidRPr="00714A89" w14:paraId="4941D48F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044BB008" w14:textId="7D844065" w:rsidR="002B410E" w:rsidRPr="00714A89" w:rsidRDefault="002B410E" w:rsidP="00373FB3">
            <w:pPr>
              <w:rPr>
                <w:rFonts w:cs="Calibri"/>
              </w:rPr>
            </w:pPr>
            <w:r w:rsidRPr="00714A89">
              <w:rPr>
                <w:rFonts w:cs="Calibri"/>
                <w:color w:val="000000"/>
              </w:rPr>
              <w:t>Proposal for conservation measures for Brown Crab</w:t>
            </w:r>
          </w:p>
        </w:tc>
        <w:tc>
          <w:tcPr>
            <w:tcW w:w="2918" w:type="dxa"/>
            <w:shd w:val="clear" w:color="auto" w:fill="auto"/>
          </w:tcPr>
          <w:p w14:paraId="66ACDE19" w14:textId="4BF2327C" w:rsidR="002B410E" w:rsidRPr="00714A89" w:rsidRDefault="002B410E" w:rsidP="0046680E">
            <w:pPr>
              <w:rPr>
                <w:rFonts w:cs="Calibri"/>
              </w:rPr>
            </w:pPr>
            <w:r>
              <w:rPr>
                <w:rFonts w:cs="Calibri"/>
              </w:rPr>
              <w:t>22/01/2018 – 09/02/2018</w:t>
            </w:r>
          </w:p>
        </w:tc>
      </w:tr>
      <w:tr w:rsidR="002B410E" w:rsidRPr="00714A89" w14:paraId="37AB947A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0F21684F" w14:textId="4C6BED80" w:rsidR="002B410E" w:rsidRPr="00714A89" w:rsidRDefault="002B410E" w:rsidP="00373FB3">
            <w:pPr>
              <w:rPr>
                <w:rFonts w:cs="Calibri"/>
                <w:color w:val="000000"/>
              </w:rPr>
            </w:pPr>
            <w:r w:rsidRPr="00714A89">
              <w:rPr>
                <w:rStyle w:val="Strong"/>
                <w:rFonts w:cs="Calibri"/>
                <w:b w:val="0"/>
                <w:lang w:val="en"/>
              </w:rPr>
              <w:t xml:space="preserve">Proposal to Increase the </w:t>
            </w:r>
            <w:proofErr w:type="spellStart"/>
            <w:r w:rsidRPr="00714A89">
              <w:rPr>
                <w:rStyle w:val="Strong"/>
                <w:rFonts w:cs="Calibri"/>
                <w:b w:val="0"/>
                <w:lang w:val="en"/>
              </w:rPr>
              <w:t>MnCRS</w:t>
            </w:r>
            <w:proofErr w:type="spellEnd"/>
            <w:r w:rsidRPr="00714A89">
              <w:rPr>
                <w:rStyle w:val="Strong"/>
                <w:rFonts w:cs="Calibri"/>
                <w:b w:val="0"/>
                <w:lang w:val="en"/>
              </w:rPr>
              <w:t xml:space="preserve"> for Razor Clam in the North Irish Sea</w:t>
            </w:r>
          </w:p>
        </w:tc>
        <w:tc>
          <w:tcPr>
            <w:tcW w:w="2918" w:type="dxa"/>
            <w:shd w:val="clear" w:color="auto" w:fill="auto"/>
          </w:tcPr>
          <w:p w14:paraId="0FAB5DA4" w14:textId="4E7F3054" w:rsidR="002B410E" w:rsidRPr="00714A89" w:rsidRDefault="002B410E" w:rsidP="0046680E">
            <w:pPr>
              <w:rPr>
                <w:rFonts w:cs="Calibri"/>
              </w:rPr>
            </w:pPr>
            <w:r>
              <w:rPr>
                <w:rFonts w:cs="Calibri"/>
              </w:rPr>
              <w:t>22/01/2018 - 09/02/2018</w:t>
            </w:r>
          </w:p>
        </w:tc>
      </w:tr>
      <w:tr w:rsidR="002B410E" w:rsidRPr="00714A89" w14:paraId="173298C6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34EE93E3" w14:textId="6FCB1AC3" w:rsidR="002B410E" w:rsidRPr="00714A89" w:rsidRDefault="002B410E" w:rsidP="00373FB3">
            <w:pPr>
              <w:rPr>
                <w:rStyle w:val="Strong"/>
                <w:rFonts w:cs="Calibri"/>
                <w:b w:val="0"/>
                <w:lang w:val="en"/>
              </w:rPr>
            </w:pPr>
            <w:r w:rsidRPr="00BC6EB4">
              <w:t>Draft Fishery Natura Plan for Irish Sea Mussel Seed Fishery for the years 2018-2023</w:t>
            </w:r>
          </w:p>
        </w:tc>
        <w:tc>
          <w:tcPr>
            <w:tcW w:w="2918" w:type="dxa"/>
            <w:shd w:val="clear" w:color="auto" w:fill="auto"/>
          </w:tcPr>
          <w:p w14:paraId="3FAC400F" w14:textId="2FC1DD82" w:rsidR="002B410E" w:rsidRPr="00714A89" w:rsidRDefault="002B410E" w:rsidP="0046680E">
            <w:pPr>
              <w:rPr>
                <w:rFonts w:cs="Calibri"/>
              </w:rPr>
            </w:pPr>
            <w:r>
              <w:rPr>
                <w:rFonts w:cs="Calibri"/>
              </w:rPr>
              <w:t>05/07/2018 -27/07/2018</w:t>
            </w:r>
          </w:p>
        </w:tc>
      </w:tr>
      <w:tr w:rsidR="002B410E" w:rsidRPr="00714A89" w14:paraId="4FC36088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29382755" w14:textId="12A952F0" w:rsidR="002B410E" w:rsidRPr="00714A89" w:rsidRDefault="002B410E" w:rsidP="00373FB3">
            <w:pPr>
              <w:rPr>
                <w:rFonts w:cs="Calibri"/>
                <w:b/>
                <w:lang w:val="en"/>
              </w:rPr>
            </w:pPr>
            <w:r>
              <w:rPr>
                <w:rFonts w:cs="Calibri"/>
              </w:rPr>
              <w:t>Consultation as part of the Sustainability Impact Assessment of the 2019 fishing opportunities</w:t>
            </w:r>
          </w:p>
        </w:tc>
        <w:tc>
          <w:tcPr>
            <w:tcW w:w="2918" w:type="dxa"/>
            <w:shd w:val="clear" w:color="auto" w:fill="auto"/>
          </w:tcPr>
          <w:p w14:paraId="6A49C1CB" w14:textId="0B940F0C" w:rsidR="002B410E" w:rsidRPr="00714A89" w:rsidRDefault="002B410E" w:rsidP="00F35BDD">
            <w:pPr>
              <w:rPr>
                <w:rFonts w:cs="Calibri"/>
              </w:rPr>
            </w:pPr>
            <w:r>
              <w:rPr>
                <w:rFonts w:cs="Calibri"/>
              </w:rPr>
              <w:t>07/11/2018 -23/11/2018</w:t>
            </w:r>
          </w:p>
        </w:tc>
      </w:tr>
      <w:tr w:rsidR="002B410E" w:rsidRPr="00714A89" w14:paraId="7B170945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5D031336" w14:textId="7B4CF319" w:rsidR="002B410E" w:rsidRPr="002B410E" w:rsidRDefault="002B410E" w:rsidP="00373FB3">
            <w:pPr>
              <w:rPr>
                <w:lang w:val="en"/>
              </w:rPr>
            </w:pPr>
            <w:r w:rsidRPr="001B25A2">
              <w:rPr>
                <w:lang w:val="en"/>
              </w:rPr>
              <w:t>Review of National Action Plan for the Sustainable Use of Pesticides</w:t>
            </w:r>
          </w:p>
        </w:tc>
        <w:tc>
          <w:tcPr>
            <w:tcW w:w="2918" w:type="dxa"/>
            <w:shd w:val="clear" w:color="auto" w:fill="auto"/>
          </w:tcPr>
          <w:p w14:paraId="5A04E0FF" w14:textId="29FCD465" w:rsidR="002B410E" w:rsidRPr="00714A89" w:rsidRDefault="002B410E" w:rsidP="00F35BDD">
            <w:pPr>
              <w:rPr>
                <w:rFonts w:cs="Calibri"/>
              </w:rPr>
            </w:pPr>
            <w:r w:rsidRPr="001B25A2">
              <w:rPr>
                <w:rFonts w:cs="Calibri"/>
              </w:rPr>
              <w:t>May 2018</w:t>
            </w:r>
          </w:p>
        </w:tc>
      </w:tr>
      <w:tr w:rsidR="002B410E" w:rsidRPr="001B25A2" w14:paraId="58BC7C23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1234E69C" w14:textId="5D9DF40D" w:rsidR="002B410E" w:rsidRPr="001B25A2" w:rsidRDefault="002B410E" w:rsidP="00763963">
            <w:pPr>
              <w:pStyle w:val="NoSpacing"/>
              <w:spacing w:line="256" w:lineRule="auto"/>
            </w:pPr>
            <w:r w:rsidRPr="00A6344D">
              <w:t>Trawling Activity inside the 6 nautical mile zone</w:t>
            </w:r>
          </w:p>
        </w:tc>
        <w:tc>
          <w:tcPr>
            <w:tcW w:w="2918" w:type="dxa"/>
            <w:shd w:val="clear" w:color="auto" w:fill="auto"/>
          </w:tcPr>
          <w:p w14:paraId="127FAAC4" w14:textId="0FA874FC" w:rsidR="002B410E" w:rsidRPr="001B25A2" w:rsidRDefault="002B410E" w:rsidP="00763963">
            <w:pPr>
              <w:rPr>
                <w:rFonts w:cs="Calibri"/>
              </w:rPr>
            </w:pPr>
            <w:r>
              <w:t>30/04/2018 - 11/06/2018</w:t>
            </w:r>
          </w:p>
        </w:tc>
      </w:tr>
      <w:tr w:rsidR="002B410E" w:rsidRPr="001B25A2" w14:paraId="1021ADAB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24098975" w14:textId="636B3761" w:rsidR="002B410E" w:rsidRPr="00A6344D" w:rsidRDefault="002B410E" w:rsidP="00763963">
            <w:pPr>
              <w:pStyle w:val="NoSpacing"/>
              <w:spacing w:line="256" w:lineRule="auto"/>
            </w:pPr>
            <w:r>
              <w:t>Public Consultation on the configuration of the Common Agricultural Policy 2021 -2027</w:t>
            </w:r>
          </w:p>
        </w:tc>
        <w:tc>
          <w:tcPr>
            <w:tcW w:w="2918" w:type="dxa"/>
            <w:shd w:val="clear" w:color="auto" w:fill="auto"/>
          </w:tcPr>
          <w:p w14:paraId="1CEB1A88" w14:textId="6A30A549" w:rsidR="002B410E" w:rsidRDefault="002B410E" w:rsidP="00763963">
            <w:r>
              <w:t>21/01/18 – 23/03/18</w:t>
            </w:r>
          </w:p>
        </w:tc>
      </w:tr>
      <w:tr w:rsidR="002B410E" w:rsidRPr="001B25A2" w14:paraId="6ACC2F00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27E8B755" w14:textId="31D9A57D" w:rsidR="002B410E" w:rsidRPr="001B25A2" w:rsidRDefault="002B410E" w:rsidP="00763963">
            <w:pPr>
              <w:pStyle w:val="NoSpacing"/>
              <w:spacing w:line="256" w:lineRule="auto"/>
              <w:rPr>
                <w:lang w:eastAsia="ja-JP"/>
              </w:rPr>
            </w:pPr>
            <w:r>
              <w:t>CAP Stakeholder Conference</w:t>
            </w:r>
          </w:p>
        </w:tc>
        <w:tc>
          <w:tcPr>
            <w:tcW w:w="2918" w:type="dxa"/>
            <w:shd w:val="clear" w:color="auto" w:fill="auto"/>
          </w:tcPr>
          <w:p w14:paraId="25CDF9F8" w14:textId="0F33C709" w:rsidR="002B410E" w:rsidRPr="001B25A2" w:rsidRDefault="002B410E" w:rsidP="00763963">
            <w:r>
              <w:t>04/07/2018</w:t>
            </w:r>
          </w:p>
        </w:tc>
      </w:tr>
      <w:tr w:rsidR="002B410E" w:rsidRPr="001B25A2" w14:paraId="1EAA761F" w14:textId="77777777" w:rsidTr="002B410E">
        <w:trPr>
          <w:jc w:val="center"/>
        </w:trPr>
        <w:tc>
          <w:tcPr>
            <w:tcW w:w="5764" w:type="dxa"/>
            <w:shd w:val="clear" w:color="auto" w:fill="auto"/>
          </w:tcPr>
          <w:p w14:paraId="0EA51329" w14:textId="421AB3AE" w:rsidR="002B410E" w:rsidRPr="00A6344D" w:rsidRDefault="002B410E" w:rsidP="00763963">
            <w:pPr>
              <w:pStyle w:val="NoSpacing"/>
              <w:tabs>
                <w:tab w:val="left" w:pos="910"/>
              </w:tabs>
              <w:spacing w:line="256" w:lineRule="auto"/>
            </w:pPr>
            <w:r w:rsidRPr="00A6344D">
              <w:t>Pilot Quota Balancing Policy for Demersal Stocks</w:t>
            </w:r>
            <w:r>
              <w:tab/>
            </w:r>
          </w:p>
        </w:tc>
        <w:tc>
          <w:tcPr>
            <w:tcW w:w="2918" w:type="dxa"/>
            <w:shd w:val="clear" w:color="auto" w:fill="auto"/>
          </w:tcPr>
          <w:p w14:paraId="6DDCBEEB" w14:textId="10827D43" w:rsidR="002B410E" w:rsidRDefault="002B410E" w:rsidP="00763963">
            <w:r>
              <w:t>20/12/2018 – 31/01/2019</w:t>
            </w:r>
          </w:p>
        </w:tc>
      </w:tr>
      <w:tr w:rsidR="002B410E" w:rsidRPr="001B25A2" w14:paraId="3507244A" w14:textId="77777777" w:rsidTr="002B410E">
        <w:trPr>
          <w:trHeight w:val="983"/>
          <w:jc w:val="center"/>
        </w:trPr>
        <w:tc>
          <w:tcPr>
            <w:tcW w:w="5764" w:type="dxa"/>
            <w:shd w:val="clear" w:color="auto" w:fill="auto"/>
          </w:tcPr>
          <w:p w14:paraId="07E96C55" w14:textId="59F5A793" w:rsidR="002B410E" w:rsidRPr="002B410E" w:rsidRDefault="002B410E" w:rsidP="00763963">
            <w:pPr>
              <w:pStyle w:val="NoSpacing"/>
              <w:tabs>
                <w:tab w:val="left" w:pos="1164"/>
              </w:tabs>
              <w:spacing w:line="256" w:lineRule="auto"/>
              <w:rPr>
                <w:rFonts w:cs="Calibri"/>
              </w:rPr>
            </w:pPr>
            <w:r w:rsidRPr="004C0918">
              <w:rPr>
                <w:rFonts w:cs="Calibri"/>
              </w:rPr>
              <w:t>Public consultation on a voluntary Code of Practice for pet shops, and for the advertisement and sale of pet animals</w:t>
            </w:r>
          </w:p>
        </w:tc>
        <w:tc>
          <w:tcPr>
            <w:tcW w:w="2918" w:type="dxa"/>
            <w:shd w:val="clear" w:color="auto" w:fill="auto"/>
          </w:tcPr>
          <w:p w14:paraId="20EDA636" w14:textId="43D5980C" w:rsidR="002B410E" w:rsidRPr="002B410E" w:rsidRDefault="002B410E" w:rsidP="00763963">
            <w:pPr>
              <w:rPr>
                <w:rFonts w:cs="Calibri"/>
              </w:rPr>
            </w:pPr>
            <w:r>
              <w:rPr>
                <w:rFonts w:cs="Calibri"/>
              </w:rPr>
              <w:t>May 2018</w:t>
            </w:r>
          </w:p>
        </w:tc>
      </w:tr>
    </w:tbl>
    <w:p w14:paraId="43D41D98" w14:textId="7E15C8DE" w:rsidR="00157BAF" w:rsidRDefault="00157BAF" w:rsidP="00B31D44">
      <w:pPr>
        <w:rPr>
          <w:rFonts w:cs="Calibri"/>
          <w:b/>
        </w:rPr>
      </w:pPr>
    </w:p>
    <w:p w14:paraId="24C7F731" w14:textId="2662E719" w:rsidR="002B410E" w:rsidRDefault="002B410E" w:rsidP="00B31D44">
      <w:pPr>
        <w:rPr>
          <w:rFonts w:cs="Calibri"/>
          <w:b/>
        </w:rPr>
      </w:pPr>
    </w:p>
    <w:p w14:paraId="3B486AD2" w14:textId="6436D1BA" w:rsidR="002B410E" w:rsidRDefault="002B410E" w:rsidP="00B31D44">
      <w:pPr>
        <w:rPr>
          <w:rFonts w:cs="Calibri"/>
          <w:b/>
        </w:rPr>
      </w:pPr>
    </w:p>
    <w:p w14:paraId="2618CBCD" w14:textId="204F3B49" w:rsidR="002B410E" w:rsidRDefault="002B410E" w:rsidP="00B31D44">
      <w:pPr>
        <w:rPr>
          <w:rFonts w:cs="Calibri"/>
          <w:b/>
        </w:rPr>
      </w:pPr>
    </w:p>
    <w:p w14:paraId="1AA221C2" w14:textId="77777777" w:rsidR="002B410E" w:rsidRDefault="002B410E" w:rsidP="00B31D44">
      <w:pPr>
        <w:rPr>
          <w:rFonts w:cs="Calibri"/>
          <w:b/>
        </w:rPr>
      </w:pPr>
    </w:p>
    <w:p w14:paraId="053FBD9A" w14:textId="20B466AF" w:rsidR="00DD2855" w:rsidRPr="00157BAF" w:rsidRDefault="00157BAF" w:rsidP="00B31D44">
      <w:pPr>
        <w:rPr>
          <w:rFonts w:cs="Calibri"/>
          <w:b/>
        </w:rPr>
      </w:pPr>
      <w:r w:rsidRPr="00B31D44">
        <w:rPr>
          <w:rFonts w:cs="Calibri"/>
          <w:b/>
        </w:rPr>
        <w:lastRenderedPageBreak/>
        <w:t>PQ 50440/19</w:t>
      </w:r>
    </w:p>
    <w:p w14:paraId="61CA0670" w14:textId="2AE198AA" w:rsidR="004A31D1" w:rsidRPr="004A31D1" w:rsidRDefault="004A31D1" w:rsidP="00B31D44">
      <w:pPr>
        <w:rPr>
          <w:rFonts w:cs="Calibri"/>
          <w:b/>
        </w:rPr>
      </w:pPr>
      <w:r w:rsidRPr="004A31D1">
        <w:rPr>
          <w:rFonts w:cs="Calibri"/>
          <w:b/>
        </w:rPr>
        <w:t>2019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977"/>
      </w:tblGrid>
      <w:tr w:rsidR="002B410E" w:rsidRPr="001B25A2" w14:paraId="69512EBA" w14:textId="77777777" w:rsidTr="002B410E">
        <w:tc>
          <w:tcPr>
            <w:tcW w:w="5812" w:type="dxa"/>
            <w:shd w:val="clear" w:color="auto" w:fill="auto"/>
          </w:tcPr>
          <w:p w14:paraId="09B886CF" w14:textId="1FC5C361" w:rsidR="002B410E" w:rsidRPr="001B25A2" w:rsidRDefault="002B410E" w:rsidP="00D14AFD">
            <w:pPr>
              <w:rPr>
                <w:rFonts w:cs="Calibri"/>
                <w:b/>
              </w:rPr>
            </w:pPr>
            <w:r w:rsidRPr="001B25A2">
              <w:rPr>
                <w:rFonts w:cs="Calibri"/>
                <w:b/>
              </w:rPr>
              <w:t xml:space="preserve">Name of Public Consultation </w:t>
            </w:r>
          </w:p>
        </w:tc>
        <w:tc>
          <w:tcPr>
            <w:tcW w:w="2977" w:type="dxa"/>
            <w:shd w:val="clear" w:color="auto" w:fill="auto"/>
          </w:tcPr>
          <w:p w14:paraId="07187032" w14:textId="77777777" w:rsidR="002B410E" w:rsidRPr="001B25A2" w:rsidRDefault="002B410E" w:rsidP="00D14AFD">
            <w:pPr>
              <w:rPr>
                <w:rFonts w:cs="Calibri"/>
                <w:b/>
              </w:rPr>
            </w:pPr>
            <w:r w:rsidRPr="001B25A2">
              <w:rPr>
                <w:rFonts w:cs="Calibri"/>
                <w:b/>
              </w:rPr>
              <w:t xml:space="preserve">Date </w:t>
            </w:r>
          </w:p>
        </w:tc>
      </w:tr>
      <w:tr w:rsidR="002B410E" w:rsidRPr="001B25A2" w14:paraId="36404FA0" w14:textId="77777777" w:rsidTr="002B410E">
        <w:tc>
          <w:tcPr>
            <w:tcW w:w="5812" w:type="dxa"/>
            <w:shd w:val="clear" w:color="auto" w:fill="auto"/>
          </w:tcPr>
          <w:p w14:paraId="6A7A94CC" w14:textId="34551095" w:rsidR="002B410E" w:rsidRPr="001B25A2" w:rsidRDefault="002B410E" w:rsidP="00D14AFD">
            <w:pPr>
              <w:rPr>
                <w:rFonts w:cs="Calibri"/>
              </w:rPr>
            </w:pPr>
            <w:r w:rsidRPr="001B25A2">
              <w:rPr>
                <w:rFonts w:eastAsia="Times New Roman"/>
                <w:lang w:val="en"/>
              </w:rPr>
              <w:t>Draft Code of Good Agricultural Practice for reducing Ammonia Emissions from Agriculture</w:t>
            </w:r>
          </w:p>
        </w:tc>
        <w:tc>
          <w:tcPr>
            <w:tcW w:w="2977" w:type="dxa"/>
            <w:shd w:val="clear" w:color="auto" w:fill="auto"/>
          </w:tcPr>
          <w:p w14:paraId="73CDF2C1" w14:textId="3161D058" w:rsidR="002B410E" w:rsidRPr="002E4F6C" w:rsidRDefault="002B410E" w:rsidP="00D14AFD">
            <w:pPr>
              <w:rPr>
                <w:rFonts w:eastAsia="Times New Roman"/>
              </w:rPr>
            </w:pPr>
            <w:r w:rsidRPr="001B25A2">
              <w:rPr>
                <w:rFonts w:eastAsia="Times New Roman"/>
                <w:lang w:val="en"/>
              </w:rPr>
              <w:t>10</w:t>
            </w:r>
            <w:r>
              <w:rPr>
                <w:rFonts w:eastAsia="Times New Roman"/>
                <w:lang w:val="en"/>
              </w:rPr>
              <w:t>/05/</w:t>
            </w:r>
            <w:r w:rsidRPr="001B25A2">
              <w:rPr>
                <w:rFonts w:eastAsia="Times New Roman"/>
                <w:lang w:val="en"/>
              </w:rPr>
              <w:t>2019</w:t>
            </w:r>
            <w:r>
              <w:rPr>
                <w:rFonts w:eastAsia="Times New Roman"/>
                <w:lang w:val="en"/>
              </w:rPr>
              <w:t xml:space="preserve"> -</w:t>
            </w:r>
            <w:r w:rsidRPr="001B25A2">
              <w:rPr>
                <w:rFonts w:eastAsia="Times New Roman"/>
                <w:lang w:val="en"/>
              </w:rPr>
              <w:t xml:space="preserve"> 21 </w:t>
            </w:r>
            <w:r>
              <w:rPr>
                <w:rFonts w:eastAsia="Times New Roman"/>
                <w:lang w:val="en"/>
              </w:rPr>
              <w:t>/06/</w:t>
            </w:r>
            <w:r w:rsidRPr="001B25A2">
              <w:rPr>
                <w:rFonts w:eastAsia="Times New Roman"/>
                <w:lang w:val="en"/>
              </w:rPr>
              <w:t>2019</w:t>
            </w:r>
          </w:p>
        </w:tc>
      </w:tr>
      <w:tr w:rsidR="002B410E" w:rsidRPr="001B25A2" w14:paraId="4525E715" w14:textId="77777777" w:rsidTr="002B410E">
        <w:tc>
          <w:tcPr>
            <w:tcW w:w="5812" w:type="dxa"/>
            <w:shd w:val="clear" w:color="auto" w:fill="auto"/>
          </w:tcPr>
          <w:p w14:paraId="5C3B7F65" w14:textId="6E31B1E9" w:rsidR="002B410E" w:rsidRPr="002B410E" w:rsidRDefault="002B410E" w:rsidP="00D14AFD">
            <w:pPr>
              <w:rPr>
                <w:rFonts w:eastAsia="Times New Roman"/>
                <w:lang w:val="en"/>
              </w:rPr>
            </w:pPr>
            <w:r w:rsidRPr="001B25A2">
              <w:rPr>
                <w:rFonts w:eastAsia="Times New Roman"/>
                <w:lang w:val="en"/>
              </w:rPr>
              <w:t>Draft Climate Change Adaptation Plan for the Agriculture, Forest and Seafood Sector</w:t>
            </w:r>
          </w:p>
        </w:tc>
        <w:tc>
          <w:tcPr>
            <w:tcW w:w="2977" w:type="dxa"/>
            <w:shd w:val="clear" w:color="auto" w:fill="auto"/>
          </w:tcPr>
          <w:p w14:paraId="36B718DA" w14:textId="6BDAAF4E" w:rsidR="002B410E" w:rsidRPr="001B25A2" w:rsidRDefault="002B410E" w:rsidP="00D14AFD">
            <w:pPr>
              <w:rPr>
                <w:rFonts w:cs="Calibri"/>
              </w:rPr>
            </w:pPr>
            <w:r>
              <w:rPr>
                <w:rFonts w:cs="Calibri"/>
              </w:rPr>
              <w:t>27/06/2019 -16/08/2019</w:t>
            </w:r>
          </w:p>
        </w:tc>
      </w:tr>
      <w:tr w:rsidR="002B410E" w:rsidRPr="001B25A2" w14:paraId="6E7A1722" w14:textId="77777777" w:rsidTr="002B410E">
        <w:tc>
          <w:tcPr>
            <w:tcW w:w="5812" w:type="dxa"/>
            <w:shd w:val="clear" w:color="auto" w:fill="auto"/>
          </w:tcPr>
          <w:p w14:paraId="5A1EE61F" w14:textId="7FAA119C" w:rsidR="002B410E" w:rsidRPr="001B25A2" w:rsidRDefault="002B410E" w:rsidP="00D14AFD">
            <w:pPr>
              <w:rPr>
                <w:rFonts w:eastAsia="Times New Roman"/>
                <w:lang w:val="en"/>
              </w:rPr>
            </w:pPr>
            <w:r w:rsidRPr="001B25A2">
              <w:rPr>
                <w:rFonts w:eastAsia="Times New Roman"/>
                <w:lang w:val="en"/>
              </w:rPr>
              <w:t>“Ag-</w:t>
            </w:r>
            <w:proofErr w:type="spellStart"/>
            <w:r w:rsidRPr="001B25A2">
              <w:rPr>
                <w:rFonts w:eastAsia="Times New Roman"/>
                <w:lang w:val="en"/>
              </w:rPr>
              <w:t>Climatise</w:t>
            </w:r>
            <w:proofErr w:type="spellEnd"/>
            <w:r w:rsidRPr="001B25A2">
              <w:rPr>
                <w:rFonts w:eastAsia="Times New Roman"/>
                <w:lang w:val="en"/>
              </w:rPr>
              <w:t>”, a National Climate &amp; Air Roadmap for the Agriculture Sector to 2030 and Beyo</w:t>
            </w:r>
            <w:r>
              <w:rPr>
                <w:rFonts w:eastAsia="Times New Roman"/>
                <w:lang w:val="en"/>
              </w:rPr>
              <w:t>nd</w:t>
            </w:r>
          </w:p>
        </w:tc>
        <w:tc>
          <w:tcPr>
            <w:tcW w:w="2977" w:type="dxa"/>
            <w:shd w:val="clear" w:color="auto" w:fill="auto"/>
          </w:tcPr>
          <w:p w14:paraId="36C93F6F" w14:textId="1B2CB13F" w:rsidR="002B410E" w:rsidRPr="001B25A2" w:rsidRDefault="002B410E" w:rsidP="00D14AFD">
            <w:pPr>
              <w:rPr>
                <w:rFonts w:eastAsia="Times New Roman"/>
                <w:lang w:val="en"/>
              </w:rPr>
            </w:pPr>
            <w:r w:rsidRPr="001B25A2">
              <w:rPr>
                <w:rFonts w:eastAsia="Times New Roman"/>
                <w:lang w:val="en"/>
              </w:rPr>
              <w:t xml:space="preserve">17 </w:t>
            </w:r>
            <w:r>
              <w:rPr>
                <w:rFonts w:eastAsia="Times New Roman"/>
                <w:lang w:val="en"/>
              </w:rPr>
              <w:t>/11/</w:t>
            </w:r>
            <w:r w:rsidRPr="001B25A2">
              <w:rPr>
                <w:rFonts w:eastAsia="Times New Roman"/>
                <w:lang w:val="en"/>
              </w:rPr>
              <w:t>2019</w:t>
            </w:r>
            <w:r>
              <w:rPr>
                <w:rFonts w:eastAsia="Times New Roman"/>
                <w:lang w:val="en"/>
              </w:rPr>
              <w:t xml:space="preserve"> </w:t>
            </w:r>
            <w:r w:rsidRPr="001B25A2">
              <w:rPr>
                <w:rFonts w:eastAsia="Times New Roman"/>
                <w:lang w:val="en"/>
              </w:rPr>
              <w:t>– 10</w:t>
            </w:r>
            <w:r>
              <w:rPr>
                <w:rFonts w:eastAsia="Times New Roman"/>
                <w:lang w:val="en"/>
              </w:rPr>
              <w:t>/</w:t>
            </w:r>
            <w:r w:rsidR="00B96509">
              <w:rPr>
                <w:rFonts w:eastAsia="Times New Roman"/>
                <w:lang w:val="en"/>
              </w:rPr>
              <w:t>0</w:t>
            </w:r>
            <w:r>
              <w:rPr>
                <w:rFonts w:eastAsia="Times New Roman"/>
                <w:lang w:val="en"/>
              </w:rPr>
              <w:t>1/</w:t>
            </w:r>
            <w:r w:rsidRPr="001B25A2">
              <w:rPr>
                <w:rFonts w:eastAsia="Times New Roman"/>
                <w:lang w:val="en"/>
              </w:rPr>
              <w:t>2020</w:t>
            </w:r>
          </w:p>
        </w:tc>
      </w:tr>
      <w:tr w:rsidR="002B410E" w:rsidRPr="001B25A2" w14:paraId="36EA276D" w14:textId="77777777" w:rsidTr="002B410E">
        <w:tc>
          <w:tcPr>
            <w:tcW w:w="5812" w:type="dxa"/>
            <w:shd w:val="clear" w:color="auto" w:fill="auto"/>
          </w:tcPr>
          <w:p w14:paraId="01DDDD7B" w14:textId="683E9755" w:rsidR="002B410E" w:rsidRDefault="00B96509" w:rsidP="002F0EF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The t</w:t>
            </w:r>
            <w:r w:rsidR="002B410E" w:rsidRPr="001B25A2">
              <w:rPr>
                <w:rFonts w:ascii="Calibri" w:hAnsi="Calibri" w:cs="Calibri"/>
                <w:color w:val="auto"/>
                <w:sz w:val="22"/>
                <w:szCs w:val="22"/>
              </w:rPr>
              <w:t>ransposition of EU Directive (EU) 2019/633 of the European Parliament and of the Council of 17 April 2019 on Unfair Trading Practices in Business to Business Relationships in the Agricultural and Food Supply Chain</w:t>
            </w:r>
          </w:p>
          <w:p w14:paraId="2E35AE81" w14:textId="236C03E3" w:rsidR="002F0EF4" w:rsidRPr="002F0EF4" w:rsidRDefault="002F0EF4" w:rsidP="002F0EF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C746959" w14:textId="24D9458A" w:rsidR="002B410E" w:rsidRPr="001B25A2" w:rsidRDefault="002B410E" w:rsidP="00D14AFD">
            <w:pPr>
              <w:rPr>
                <w:rStyle w:val="Emphasis"/>
                <w:rFonts w:eastAsia="Times New Roman"/>
                <w:i w:val="0"/>
                <w:lang w:val="en"/>
              </w:rPr>
            </w:pPr>
            <w:r w:rsidRPr="001B25A2">
              <w:rPr>
                <w:rFonts w:cs="Calibri"/>
              </w:rPr>
              <w:t>October 2019</w:t>
            </w:r>
          </w:p>
        </w:tc>
      </w:tr>
      <w:tr w:rsidR="002B410E" w:rsidRPr="001B25A2" w14:paraId="3015B559" w14:textId="77777777" w:rsidTr="002B410E">
        <w:tc>
          <w:tcPr>
            <w:tcW w:w="5812" w:type="dxa"/>
            <w:shd w:val="clear" w:color="auto" w:fill="auto"/>
          </w:tcPr>
          <w:p w14:paraId="6770A36C" w14:textId="654127B1" w:rsidR="002B410E" w:rsidRPr="001B25A2" w:rsidRDefault="002B410E" w:rsidP="0076396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25A2">
              <w:rPr>
                <w:rFonts w:ascii="Calibri" w:hAnsi="Calibri" w:cs="Calibri"/>
                <w:color w:val="auto"/>
                <w:sz w:val="22"/>
                <w:szCs w:val="22"/>
              </w:rPr>
              <w:t>Statement of Strategy 2020-2023</w:t>
            </w:r>
          </w:p>
        </w:tc>
        <w:tc>
          <w:tcPr>
            <w:tcW w:w="2977" w:type="dxa"/>
            <w:shd w:val="clear" w:color="auto" w:fill="auto"/>
          </w:tcPr>
          <w:p w14:paraId="673A52E1" w14:textId="20553564" w:rsidR="002B410E" w:rsidRPr="001B25A2" w:rsidRDefault="002B410E" w:rsidP="00763963">
            <w:pPr>
              <w:rPr>
                <w:rFonts w:eastAsiaTheme="minorHAnsi" w:cs="Calibri"/>
              </w:rPr>
            </w:pPr>
            <w:r w:rsidRPr="001B25A2">
              <w:rPr>
                <w:rFonts w:eastAsiaTheme="minorHAnsi" w:cs="Calibri"/>
              </w:rPr>
              <w:t>26/</w:t>
            </w:r>
            <w:r>
              <w:rPr>
                <w:rFonts w:eastAsiaTheme="minorHAnsi" w:cs="Calibri"/>
              </w:rPr>
              <w:t>0</w:t>
            </w:r>
            <w:r w:rsidRPr="001B25A2">
              <w:rPr>
                <w:rFonts w:eastAsiaTheme="minorHAnsi" w:cs="Calibri"/>
              </w:rPr>
              <w:t>7/19 -</w:t>
            </w:r>
            <w:r>
              <w:rPr>
                <w:rFonts w:eastAsiaTheme="minorHAnsi" w:cs="Calibri"/>
              </w:rPr>
              <w:t xml:space="preserve"> </w:t>
            </w:r>
            <w:r w:rsidRPr="001B25A2">
              <w:rPr>
                <w:rFonts w:eastAsiaTheme="minorHAnsi" w:cs="Calibri"/>
              </w:rPr>
              <w:t>06/</w:t>
            </w:r>
            <w:r>
              <w:rPr>
                <w:rFonts w:eastAsiaTheme="minorHAnsi" w:cs="Calibri"/>
              </w:rPr>
              <w:t>0</w:t>
            </w:r>
            <w:r w:rsidRPr="001B25A2">
              <w:rPr>
                <w:rFonts w:eastAsiaTheme="minorHAnsi" w:cs="Calibri"/>
              </w:rPr>
              <w:t xml:space="preserve">9/19 </w:t>
            </w:r>
          </w:p>
        </w:tc>
      </w:tr>
      <w:tr w:rsidR="002B410E" w:rsidRPr="001B25A2" w14:paraId="3BAF980B" w14:textId="77777777" w:rsidTr="002B410E">
        <w:trPr>
          <w:trHeight w:val="56"/>
        </w:trPr>
        <w:tc>
          <w:tcPr>
            <w:tcW w:w="5812" w:type="dxa"/>
            <w:shd w:val="clear" w:color="auto" w:fill="auto"/>
          </w:tcPr>
          <w:p w14:paraId="6B9FA32F" w14:textId="6D895A2A" w:rsidR="002B410E" w:rsidRPr="009A6823" w:rsidRDefault="002B410E" w:rsidP="00763963">
            <w:pPr>
              <w:spacing w:after="0" w:line="240" w:lineRule="auto"/>
            </w:pPr>
            <w:r w:rsidRPr="009A6823">
              <w:t xml:space="preserve">Public Consultation on the </w:t>
            </w:r>
            <w:r>
              <w:t xml:space="preserve">CAP Post 2020 </w:t>
            </w:r>
            <w:bookmarkStart w:id="3" w:name="_GoBack"/>
            <w:bookmarkEnd w:id="3"/>
          </w:p>
          <w:p w14:paraId="33B93A2C" w14:textId="77777777" w:rsidR="002B410E" w:rsidRPr="001B25A2" w:rsidRDefault="002B410E" w:rsidP="00763963">
            <w:pPr>
              <w:pStyle w:val="Default"/>
              <w:ind w:firstLine="7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F9816C" w14:textId="507B90DD" w:rsidR="002B410E" w:rsidRPr="001B25A2" w:rsidRDefault="002B410E" w:rsidP="00763963">
            <w:pPr>
              <w:rPr>
                <w:rFonts w:eastAsiaTheme="minorHAnsi" w:cs="Calibri"/>
              </w:rPr>
            </w:pPr>
            <w:r w:rsidRPr="001B25A2">
              <w:rPr>
                <w:rFonts w:cs="Calibri"/>
              </w:rPr>
              <w:t>09/09/2019 -11/10/2019</w:t>
            </w:r>
          </w:p>
        </w:tc>
      </w:tr>
      <w:tr w:rsidR="002B410E" w:rsidRPr="001B25A2" w14:paraId="1059E05F" w14:textId="77777777" w:rsidTr="002B410E">
        <w:tc>
          <w:tcPr>
            <w:tcW w:w="5812" w:type="dxa"/>
            <w:shd w:val="clear" w:color="auto" w:fill="auto"/>
          </w:tcPr>
          <w:p w14:paraId="32675CEE" w14:textId="35B64EFB" w:rsidR="002B410E" w:rsidRPr="001B25A2" w:rsidRDefault="002B410E" w:rsidP="00763963">
            <w:pPr>
              <w:spacing w:after="0" w:line="240" w:lineRule="auto"/>
              <w:rPr>
                <w:rFonts w:cs="Calibri"/>
                <w:bCs/>
                <w:vertAlign w:val="superscript"/>
                <w:lang w:val="en-US"/>
              </w:rPr>
            </w:pPr>
            <w:r w:rsidRPr="001B25A2">
              <w:rPr>
                <w:rFonts w:cs="Calibri"/>
              </w:rPr>
              <w:t>Consultation on Agri-Food Strategy to 2030</w:t>
            </w:r>
          </w:p>
        </w:tc>
        <w:tc>
          <w:tcPr>
            <w:tcW w:w="2977" w:type="dxa"/>
            <w:shd w:val="clear" w:color="auto" w:fill="auto"/>
          </w:tcPr>
          <w:p w14:paraId="4264DA59" w14:textId="2E98433B" w:rsidR="002B410E" w:rsidRPr="001B25A2" w:rsidRDefault="002B410E" w:rsidP="00763963">
            <w:pPr>
              <w:rPr>
                <w:rFonts w:cs="Calibri"/>
              </w:rPr>
            </w:pPr>
            <w:r w:rsidRPr="001B25A2">
              <w:rPr>
                <w:rFonts w:cs="Calibri"/>
              </w:rPr>
              <w:t>31/10/2019-18/10/2019</w:t>
            </w:r>
          </w:p>
        </w:tc>
      </w:tr>
      <w:tr w:rsidR="002B410E" w:rsidRPr="001B25A2" w14:paraId="2365D5CA" w14:textId="77777777" w:rsidTr="002B410E">
        <w:tc>
          <w:tcPr>
            <w:tcW w:w="5812" w:type="dxa"/>
            <w:shd w:val="clear" w:color="auto" w:fill="auto"/>
          </w:tcPr>
          <w:p w14:paraId="419BB2FE" w14:textId="77777777" w:rsidR="002B410E" w:rsidRDefault="002B410E" w:rsidP="00763963">
            <w:pPr>
              <w:spacing w:after="0" w:line="240" w:lineRule="auto"/>
              <w:rPr>
                <w:rFonts w:cs="Calibri"/>
              </w:rPr>
            </w:pPr>
            <w:r w:rsidRPr="00AC4F06">
              <w:rPr>
                <w:rFonts w:cs="Calibri"/>
              </w:rPr>
              <w:t>Market Sounding Consultation on the provision and maintenance of a quarantine facility, and transport of non-compliant dogs, cats and ferrets to and from the quarantine facility</w:t>
            </w:r>
          </w:p>
          <w:p w14:paraId="09DB0AB5" w14:textId="1D9A4026" w:rsidR="002B410E" w:rsidRPr="001B25A2" w:rsidRDefault="002B410E" w:rsidP="007639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336687E" w14:textId="6C388B46" w:rsidR="002B410E" w:rsidRPr="001B25A2" w:rsidRDefault="002B410E" w:rsidP="00763963">
            <w:pPr>
              <w:rPr>
                <w:rFonts w:cs="Calibri"/>
              </w:rPr>
            </w:pPr>
            <w:r>
              <w:rPr>
                <w:rFonts w:cs="Calibri"/>
              </w:rPr>
              <w:t>February 2019</w:t>
            </w:r>
          </w:p>
        </w:tc>
      </w:tr>
      <w:tr w:rsidR="002B410E" w:rsidRPr="001B25A2" w14:paraId="736CC291" w14:textId="77777777" w:rsidTr="002B410E">
        <w:tc>
          <w:tcPr>
            <w:tcW w:w="5812" w:type="dxa"/>
            <w:shd w:val="clear" w:color="auto" w:fill="auto"/>
          </w:tcPr>
          <w:p w14:paraId="356CBCCA" w14:textId="78D5BCB9" w:rsidR="002B410E" w:rsidRPr="00AC4F06" w:rsidRDefault="002B410E" w:rsidP="00763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Nitrates Derogation Review</w:t>
            </w:r>
          </w:p>
        </w:tc>
        <w:tc>
          <w:tcPr>
            <w:tcW w:w="2977" w:type="dxa"/>
            <w:shd w:val="clear" w:color="auto" w:fill="auto"/>
          </w:tcPr>
          <w:p w14:paraId="27935605" w14:textId="71D0D810" w:rsidR="002B410E" w:rsidRDefault="002B410E" w:rsidP="00763963">
            <w:pPr>
              <w:rPr>
                <w:rFonts w:cs="Calibri"/>
              </w:rPr>
            </w:pPr>
            <w:r>
              <w:rPr>
                <w:rFonts w:cs="Calibri"/>
              </w:rPr>
              <w:t>01/04/2019 – 23/05/2019</w:t>
            </w:r>
          </w:p>
        </w:tc>
      </w:tr>
      <w:tr w:rsidR="002B410E" w:rsidRPr="001B25A2" w14:paraId="7D5A7F67" w14:textId="77777777" w:rsidTr="002B410E">
        <w:tc>
          <w:tcPr>
            <w:tcW w:w="5812" w:type="dxa"/>
            <w:shd w:val="clear" w:color="auto" w:fill="auto"/>
          </w:tcPr>
          <w:p w14:paraId="4F1D2C65" w14:textId="77777777" w:rsidR="002B410E" w:rsidRDefault="002B410E" w:rsidP="00763963">
            <w:pPr>
              <w:spacing w:after="0" w:line="240" w:lineRule="auto"/>
              <w:rPr>
                <w:rStyle w:val="Strong"/>
                <w:b w:val="0"/>
              </w:rPr>
            </w:pPr>
            <w:r w:rsidRPr="002700DB">
              <w:rPr>
                <w:rStyle w:val="Strong"/>
                <w:b w:val="0"/>
              </w:rPr>
              <w:t>Review of management arrangements for the Irish Sea mussel seed fishery</w:t>
            </w:r>
          </w:p>
          <w:p w14:paraId="3963B6EE" w14:textId="0D2E952A" w:rsidR="002B410E" w:rsidRDefault="002B410E" w:rsidP="007639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16D9C15" w14:textId="48E1A3A2" w:rsidR="002B410E" w:rsidRDefault="002B410E" w:rsidP="00763963">
            <w:pPr>
              <w:rPr>
                <w:rFonts w:cs="Calibri"/>
              </w:rPr>
            </w:pPr>
            <w:r>
              <w:rPr>
                <w:rFonts w:cs="Calibri"/>
              </w:rPr>
              <w:t>19/11/2019 -31/12/2019</w:t>
            </w:r>
          </w:p>
        </w:tc>
      </w:tr>
    </w:tbl>
    <w:p w14:paraId="0A85F6CE" w14:textId="3F506470" w:rsidR="00B31D44" w:rsidRPr="001B25A2" w:rsidRDefault="00B31D44" w:rsidP="00B31D44">
      <w:pPr>
        <w:rPr>
          <w:rFonts w:cs="Calibri"/>
          <w:b/>
        </w:rPr>
      </w:pPr>
      <w:r w:rsidRPr="001B25A2">
        <w:rPr>
          <w:rFonts w:cs="Calibri"/>
          <w:b/>
        </w:rPr>
        <w:t xml:space="preserve"> </w:t>
      </w:r>
    </w:p>
    <w:p w14:paraId="03698D10" w14:textId="77777777" w:rsidR="00C4635A" w:rsidRPr="001B25A2" w:rsidRDefault="00C4635A"/>
    <w:sectPr w:rsidR="00C4635A" w:rsidRPr="001B25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F611" w14:textId="77777777" w:rsidR="00FE0F78" w:rsidRDefault="00FE0F78" w:rsidP="00FE0F78">
      <w:pPr>
        <w:spacing w:after="0" w:line="240" w:lineRule="auto"/>
      </w:pPr>
      <w:r>
        <w:separator/>
      </w:r>
    </w:p>
  </w:endnote>
  <w:endnote w:type="continuationSeparator" w:id="0">
    <w:p w14:paraId="18B91523" w14:textId="77777777" w:rsidR="00FE0F78" w:rsidRDefault="00FE0F78" w:rsidP="00FE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795D" w14:textId="77777777" w:rsidR="00FE0F78" w:rsidRDefault="00FE0F78" w:rsidP="00FE0F78">
      <w:pPr>
        <w:spacing w:after="0" w:line="240" w:lineRule="auto"/>
      </w:pPr>
      <w:r>
        <w:separator/>
      </w:r>
    </w:p>
  </w:footnote>
  <w:footnote w:type="continuationSeparator" w:id="0">
    <w:p w14:paraId="25FF9922" w14:textId="77777777" w:rsidR="00FE0F78" w:rsidRDefault="00FE0F78" w:rsidP="00FE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7E7E" w14:textId="209EFCC8" w:rsidR="004E30EF" w:rsidRDefault="004E30EF">
    <w:pPr>
      <w:pStyle w:val="Header"/>
    </w:pPr>
  </w:p>
  <w:p w14:paraId="0E54470C" w14:textId="77777777" w:rsidR="004E30EF" w:rsidRDefault="004E3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44"/>
    <w:rsid w:val="000360CA"/>
    <w:rsid w:val="00050D33"/>
    <w:rsid w:val="000C753C"/>
    <w:rsid w:val="000F59CB"/>
    <w:rsid w:val="001014DD"/>
    <w:rsid w:val="0012789B"/>
    <w:rsid w:val="00157BAF"/>
    <w:rsid w:val="001B25A2"/>
    <w:rsid w:val="002B410E"/>
    <w:rsid w:val="002C4213"/>
    <w:rsid w:val="002E4F6C"/>
    <w:rsid w:val="002F0EF4"/>
    <w:rsid w:val="00302CEB"/>
    <w:rsid w:val="00373FB3"/>
    <w:rsid w:val="004522F2"/>
    <w:rsid w:val="0046680E"/>
    <w:rsid w:val="004A31D1"/>
    <w:rsid w:val="004E30EF"/>
    <w:rsid w:val="006C2E36"/>
    <w:rsid w:val="007358D9"/>
    <w:rsid w:val="00763963"/>
    <w:rsid w:val="0079544E"/>
    <w:rsid w:val="00935231"/>
    <w:rsid w:val="009A045B"/>
    <w:rsid w:val="009A6823"/>
    <w:rsid w:val="00A6344D"/>
    <w:rsid w:val="00A95B3B"/>
    <w:rsid w:val="00AF4C15"/>
    <w:rsid w:val="00B31D44"/>
    <w:rsid w:val="00B96509"/>
    <w:rsid w:val="00BA360B"/>
    <w:rsid w:val="00C4635A"/>
    <w:rsid w:val="00D055B1"/>
    <w:rsid w:val="00DD2855"/>
    <w:rsid w:val="00DE448D"/>
    <w:rsid w:val="00E409B1"/>
    <w:rsid w:val="00E56EE0"/>
    <w:rsid w:val="00E863E4"/>
    <w:rsid w:val="00F35BDD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B184"/>
  <w15:chartTrackingRefBased/>
  <w15:docId w15:val="{6BAE873E-5835-46C4-B061-C501EC7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0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4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44"/>
    <w:rPr>
      <w:rFonts w:ascii="Cambria" w:eastAsia="MS Gothic" w:hAnsi="Cambria" w:cs="Times New Roman"/>
      <w:b/>
      <w:bCs/>
      <w:kern w:val="32"/>
      <w:sz w:val="32"/>
      <w:szCs w:val="32"/>
      <w:lang w:val="x-none" w:eastAsia="ja-JP"/>
    </w:rPr>
  </w:style>
  <w:style w:type="character" w:styleId="Strong">
    <w:name w:val="Strong"/>
    <w:uiPriority w:val="22"/>
    <w:qFormat/>
    <w:rsid w:val="00B31D44"/>
    <w:rPr>
      <w:b/>
      <w:bCs/>
    </w:rPr>
  </w:style>
  <w:style w:type="character" w:styleId="Emphasis">
    <w:name w:val="Emphasis"/>
    <w:basedOn w:val="DefaultParagraphFont"/>
    <w:uiPriority w:val="20"/>
    <w:qFormat/>
    <w:rsid w:val="00DD2855"/>
    <w:rPr>
      <w:i/>
      <w:iCs/>
    </w:rPr>
  </w:style>
  <w:style w:type="paragraph" w:customStyle="1" w:styleId="Default">
    <w:name w:val="Default"/>
    <w:basedOn w:val="Normal"/>
    <w:rsid w:val="007358D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360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0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0d18a7f2a6b65f1dc8ed1e834c41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9e86c1b9e537d3c74ce26cb28c5a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BB984-4D4C-4601-B6CD-C7DCD536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7004-46B4-42E1-93F6-5AFD3067C2AF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4C855-0613-4FE5-8485-43A52FB57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Catherine</dc:creator>
  <cp:keywords/>
  <dc:description/>
  <cp:lastModifiedBy>Kelly, Aiden</cp:lastModifiedBy>
  <cp:revision>5</cp:revision>
  <cp:lastPrinted>2019-12-02T17:35:00Z</cp:lastPrinted>
  <dcterms:created xsi:type="dcterms:W3CDTF">2019-12-04T11:37:00Z</dcterms:created>
  <dcterms:modified xsi:type="dcterms:W3CDTF">2019-12-04T16:24:00Z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  <property fmtid="{D5CDD505-2E9C-101B-9397-08002B2CF9AE}" pid="3" name="eDocs_Year">
    <vt:lpwstr>2;#2019|41d48734-6848-4d87-9718-41e328a1b72d</vt:lpwstr>
  </property>
  <property fmtid="{D5CDD505-2E9C-101B-9397-08002B2CF9AE}" pid="4" name="eDocs_SeriesSubSeries">
    <vt:lpwstr>3;#001|33c99d2d-8a1f-4f1b-b7ef-572962565bdb</vt:lpwstr>
  </property>
  <property fmtid="{D5CDD505-2E9C-101B-9397-08002B2CF9AE}" pid="5" name="eDocs_FileTopics">
    <vt:lpwstr/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